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99"/>
        <w:gridCol w:w="563"/>
        <w:gridCol w:w="2667"/>
        <w:gridCol w:w="2335"/>
        <w:gridCol w:w="1209"/>
        <w:gridCol w:w="1755"/>
      </w:tblGrid>
      <w:tr w:rsidR="005A1C09" w:rsidTr="005A1C09">
        <w:trPr>
          <w:trHeight w:val="976"/>
        </w:trPr>
        <w:tc>
          <w:tcPr>
            <w:tcW w:w="2299" w:type="dxa"/>
          </w:tcPr>
          <w:p w:rsidR="005A1C09" w:rsidRDefault="005A1C09" w:rsidP="007A3674">
            <w:pPr>
              <w:pStyle w:val="stbilgi"/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356525" cy="588396"/>
                  <wp:effectExtent l="19050" t="0" r="0" b="0"/>
                  <wp:docPr id="3" name="Resim 1" descr="a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5897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5" w:type="dxa"/>
            <w:gridSpan w:val="3"/>
          </w:tcPr>
          <w:p w:rsidR="005A1C09" w:rsidRPr="00146EFD" w:rsidRDefault="005A1C09" w:rsidP="007A3674">
            <w:pPr>
              <w:rPr>
                <w:rFonts w:ascii="Arial" w:hAnsi="Arial" w:cs="Arial"/>
                <w:b/>
              </w:rPr>
            </w:pPr>
          </w:p>
          <w:p w:rsidR="005A1C09" w:rsidRPr="00146EFD" w:rsidRDefault="005A1C09" w:rsidP="007A3674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ÜRETERORENOSKOPİ </w:t>
            </w:r>
            <w:r w:rsidRPr="00146EFD">
              <w:rPr>
                <w:rFonts w:ascii="Arial" w:hAnsi="Arial" w:cs="Arial"/>
                <w:b/>
                <w:color w:val="000000"/>
              </w:rPr>
              <w:t xml:space="preserve"> AMELİYATI İÇİN BİLGİLENDİRİLMİŞ HASTA RIZA BELGESİ</w:t>
            </w:r>
          </w:p>
          <w:p w:rsidR="005A1C09" w:rsidRPr="00146EFD" w:rsidRDefault="005A1C09" w:rsidP="007A3674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64" w:type="dxa"/>
            <w:gridSpan w:val="2"/>
          </w:tcPr>
          <w:p w:rsidR="005A1C09" w:rsidRDefault="005A1C09" w:rsidP="007A3674">
            <w:pPr>
              <w:ind w:left="-74"/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264122" cy="500932"/>
                  <wp:effectExtent l="0" t="0" r="0" b="0"/>
                  <wp:docPr id="2" name="Resim 2" descr="logo_ortadog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ortadog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5009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1C09" w:rsidRPr="00146EFD" w:rsidTr="005A1C09">
        <w:trPr>
          <w:trHeight w:val="411"/>
        </w:trPr>
        <w:tc>
          <w:tcPr>
            <w:tcW w:w="2862" w:type="dxa"/>
            <w:gridSpan w:val="2"/>
          </w:tcPr>
          <w:p w:rsidR="005A1C09" w:rsidRPr="005A1C09" w:rsidRDefault="005A1C09" w:rsidP="007A3674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A1C09" w:rsidRPr="005A1C09" w:rsidRDefault="005A1C09" w:rsidP="007A3674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5A1C09">
              <w:rPr>
                <w:rFonts w:ascii="Arial" w:hAnsi="Arial" w:cs="Arial"/>
                <w:b/>
                <w:sz w:val="20"/>
                <w:szCs w:val="20"/>
              </w:rPr>
              <w:t>Döküman Kodu:HD.RB.2</w:t>
            </w:r>
            <w:r w:rsidR="00E60EAA">
              <w:rPr>
                <w:rFonts w:ascii="Arial" w:hAnsi="Arial" w:cs="Arial"/>
                <w:b/>
                <w:sz w:val="20"/>
                <w:szCs w:val="20"/>
              </w:rPr>
              <w:t>63</w:t>
            </w:r>
          </w:p>
        </w:tc>
        <w:tc>
          <w:tcPr>
            <w:tcW w:w="2667" w:type="dxa"/>
          </w:tcPr>
          <w:p w:rsidR="005A1C09" w:rsidRPr="005A1C09" w:rsidRDefault="005A1C09" w:rsidP="007A3674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A1C09" w:rsidRPr="005A1C09" w:rsidRDefault="005A1C09" w:rsidP="005A1C09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5A1C09">
              <w:rPr>
                <w:rFonts w:ascii="Arial" w:hAnsi="Arial" w:cs="Arial"/>
                <w:b/>
                <w:sz w:val="20"/>
                <w:szCs w:val="20"/>
              </w:rPr>
              <w:t>Yayın Tarihi: 13.07.2020</w:t>
            </w:r>
          </w:p>
        </w:tc>
        <w:tc>
          <w:tcPr>
            <w:tcW w:w="2335" w:type="dxa"/>
          </w:tcPr>
          <w:p w:rsidR="005A1C09" w:rsidRPr="005A1C09" w:rsidRDefault="005A1C09" w:rsidP="007A3674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A1C09" w:rsidRPr="005A1C09" w:rsidRDefault="005A1C09" w:rsidP="005A1C09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5A1C09">
              <w:rPr>
                <w:rFonts w:ascii="Arial" w:hAnsi="Arial" w:cs="Arial"/>
                <w:b/>
                <w:sz w:val="20"/>
                <w:szCs w:val="20"/>
              </w:rPr>
              <w:t>Rev Tarihi: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209" w:type="dxa"/>
          </w:tcPr>
          <w:p w:rsidR="005A1C09" w:rsidRPr="005A1C09" w:rsidRDefault="005A1C09" w:rsidP="007A3674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A1C09" w:rsidRPr="005A1C09" w:rsidRDefault="005A1C09" w:rsidP="007A3674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5A1C09">
              <w:rPr>
                <w:rFonts w:ascii="Arial" w:hAnsi="Arial" w:cs="Arial"/>
                <w:b/>
                <w:sz w:val="20"/>
                <w:szCs w:val="20"/>
              </w:rPr>
              <w:t>Rev No:0</w:t>
            </w:r>
          </w:p>
        </w:tc>
        <w:tc>
          <w:tcPr>
            <w:tcW w:w="1755" w:type="dxa"/>
          </w:tcPr>
          <w:p w:rsidR="005A1C09" w:rsidRPr="005A1C09" w:rsidRDefault="005A1C09" w:rsidP="007A3674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A1C09" w:rsidRPr="005A1C09" w:rsidRDefault="005A1C09" w:rsidP="005A1C09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5A1C09">
              <w:rPr>
                <w:rFonts w:ascii="Arial" w:hAnsi="Arial" w:cs="Arial"/>
                <w:b/>
                <w:sz w:val="20"/>
                <w:szCs w:val="20"/>
              </w:rPr>
              <w:t xml:space="preserve">Sayfa No: 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5A1C09">
              <w:rPr>
                <w:rFonts w:ascii="Arial" w:hAnsi="Arial" w:cs="Arial"/>
                <w:b/>
                <w:sz w:val="20"/>
                <w:szCs w:val="20"/>
              </w:rPr>
              <w:t xml:space="preserve"> /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</w:tbl>
    <w:p w:rsidR="00713FF4" w:rsidRDefault="00713FF4">
      <w:pPr>
        <w:pStyle w:val="GvdeMetni"/>
        <w:ind w:left="0"/>
        <w:rPr>
          <w:rFonts w:ascii="Times New Roman"/>
          <w:sz w:val="28"/>
        </w:rPr>
      </w:pPr>
    </w:p>
    <w:p w:rsidR="00713FF4" w:rsidRPr="005A1C09" w:rsidRDefault="007C45A2">
      <w:pPr>
        <w:pStyle w:val="Heading1"/>
        <w:spacing w:before="93" w:line="240" w:lineRule="auto"/>
      </w:pPr>
      <w:r w:rsidRPr="005A1C09">
        <w:t>Sayın</w:t>
      </w:r>
      <w:r w:rsidRPr="005A1C09">
        <w:rPr>
          <w:spacing w:val="-3"/>
        </w:rPr>
        <w:t xml:space="preserve"> </w:t>
      </w:r>
      <w:r w:rsidRPr="005A1C09">
        <w:t>Hasta,</w:t>
      </w:r>
      <w:r w:rsidRPr="005A1C09">
        <w:rPr>
          <w:spacing w:val="-5"/>
        </w:rPr>
        <w:t xml:space="preserve"> </w:t>
      </w:r>
      <w:r w:rsidRPr="005A1C09">
        <w:t>Sayın</w:t>
      </w:r>
      <w:r w:rsidRPr="005A1C09">
        <w:rPr>
          <w:spacing w:val="-2"/>
        </w:rPr>
        <w:t xml:space="preserve"> </w:t>
      </w:r>
      <w:r w:rsidRPr="005A1C09">
        <w:t>Veli/Vasi</w:t>
      </w:r>
    </w:p>
    <w:p w:rsidR="00713FF4" w:rsidRPr="005A1C09" w:rsidRDefault="007C45A2">
      <w:pPr>
        <w:pStyle w:val="GvdeMetni"/>
        <w:spacing w:before="3" w:line="244" w:lineRule="auto"/>
        <w:ind w:right="105"/>
        <w:jc w:val="both"/>
        <w:rPr>
          <w:rFonts w:ascii="Arial" w:hAnsi="Arial" w:cs="Arial"/>
        </w:rPr>
      </w:pPr>
      <w:r w:rsidRPr="005A1C09">
        <w:rPr>
          <w:rFonts w:ascii="Arial" w:hAnsi="Arial" w:cs="Arial"/>
        </w:rPr>
        <w:t>Genel ya da spinal anestezi kullanılır. Yaklaşık 100 cm uzunluğunda, bir ışık kaynağına sahip, sıvı yardımıyla</w:t>
      </w:r>
      <w:r w:rsidRPr="005A1C09">
        <w:rPr>
          <w:rFonts w:ascii="Arial" w:hAnsi="Arial" w:cs="Arial"/>
          <w:spacing w:val="1"/>
        </w:rPr>
        <w:t xml:space="preserve"> </w:t>
      </w:r>
      <w:r w:rsidRPr="005A1C09">
        <w:rPr>
          <w:rFonts w:ascii="Arial" w:hAnsi="Arial" w:cs="Arial"/>
        </w:rPr>
        <w:t>fiberoptik</w:t>
      </w:r>
      <w:r w:rsidRPr="005A1C09">
        <w:rPr>
          <w:rFonts w:ascii="Arial" w:hAnsi="Arial" w:cs="Arial"/>
          <w:spacing w:val="1"/>
        </w:rPr>
        <w:t xml:space="preserve"> </w:t>
      </w:r>
      <w:r w:rsidRPr="005A1C09">
        <w:rPr>
          <w:rFonts w:ascii="Arial" w:hAnsi="Arial" w:cs="Arial"/>
        </w:rPr>
        <w:t>sistemle</w:t>
      </w:r>
      <w:r w:rsidRPr="005A1C09">
        <w:rPr>
          <w:rFonts w:ascii="Arial" w:hAnsi="Arial" w:cs="Arial"/>
          <w:spacing w:val="1"/>
        </w:rPr>
        <w:t xml:space="preserve"> </w:t>
      </w:r>
      <w:r w:rsidRPr="005A1C09">
        <w:rPr>
          <w:rFonts w:ascii="Arial" w:hAnsi="Arial" w:cs="Arial"/>
        </w:rPr>
        <w:t>görüntü</w:t>
      </w:r>
      <w:r w:rsidRPr="005A1C09">
        <w:rPr>
          <w:rFonts w:ascii="Arial" w:hAnsi="Arial" w:cs="Arial"/>
          <w:spacing w:val="1"/>
        </w:rPr>
        <w:t xml:space="preserve"> </w:t>
      </w:r>
      <w:r w:rsidRPr="005A1C09">
        <w:rPr>
          <w:rFonts w:ascii="Arial" w:hAnsi="Arial" w:cs="Arial"/>
        </w:rPr>
        <w:t>sağlanan</w:t>
      </w:r>
      <w:r w:rsidRPr="005A1C09">
        <w:rPr>
          <w:rFonts w:ascii="Arial" w:hAnsi="Arial" w:cs="Arial"/>
          <w:spacing w:val="1"/>
        </w:rPr>
        <w:t xml:space="preserve"> </w:t>
      </w:r>
      <w:r w:rsidRPr="005A1C09">
        <w:rPr>
          <w:rFonts w:ascii="Arial" w:hAnsi="Arial" w:cs="Arial"/>
        </w:rPr>
        <w:t>ince</w:t>
      </w:r>
      <w:r w:rsidRPr="005A1C09">
        <w:rPr>
          <w:rFonts w:ascii="Arial" w:hAnsi="Arial" w:cs="Arial"/>
          <w:spacing w:val="1"/>
        </w:rPr>
        <w:t xml:space="preserve"> </w:t>
      </w:r>
      <w:r w:rsidRPr="005A1C09">
        <w:rPr>
          <w:rFonts w:ascii="Arial" w:hAnsi="Arial" w:cs="Arial"/>
        </w:rPr>
        <w:t>bir</w:t>
      </w:r>
      <w:r w:rsidRPr="005A1C09">
        <w:rPr>
          <w:rFonts w:ascii="Arial" w:hAnsi="Arial" w:cs="Arial"/>
          <w:spacing w:val="1"/>
        </w:rPr>
        <w:t xml:space="preserve"> </w:t>
      </w:r>
      <w:r w:rsidRPr="005A1C09">
        <w:rPr>
          <w:rFonts w:ascii="Arial" w:hAnsi="Arial" w:cs="Arial"/>
        </w:rPr>
        <w:t>enstrümanla</w:t>
      </w:r>
      <w:r w:rsidRPr="005A1C09">
        <w:rPr>
          <w:rFonts w:ascii="Arial" w:hAnsi="Arial" w:cs="Arial"/>
          <w:spacing w:val="1"/>
        </w:rPr>
        <w:t xml:space="preserve"> </w:t>
      </w:r>
      <w:r w:rsidRPr="005A1C09">
        <w:rPr>
          <w:rFonts w:ascii="Arial" w:hAnsi="Arial" w:cs="Arial"/>
        </w:rPr>
        <w:t>(üreterorenoskop)</w:t>
      </w:r>
      <w:r w:rsidRPr="005A1C09">
        <w:rPr>
          <w:rFonts w:ascii="Arial" w:hAnsi="Arial" w:cs="Arial"/>
          <w:spacing w:val="1"/>
        </w:rPr>
        <w:t xml:space="preserve"> </w:t>
      </w:r>
      <w:r w:rsidRPr="005A1C09">
        <w:rPr>
          <w:rFonts w:ascii="Arial" w:hAnsi="Arial" w:cs="Arial"/>
        </w:rPr>
        <w:t>üretradan</w:t>
      </w:r>
      <w:r w:rsidRPr="005A1C09">
        <w:rPr>
          <w:rFonts w:ascii="Arial" w:hAnsi="Arial" w:cs="Arial"/>
          <w:spacing w:val="1"/>
        </w:rPr>
        <w:t xml:space="preserve"> </w:t>
      </w:r>
      <w:r w:rsidRPr="005A1C09">
        <w:rPr>
          <w:rFonts w:ascii="Arial" w:hAnsi="Arial" w:cs="Arial"/>
        </w:rPr>
        <w:t>geçirilir.</w:t>
      </w:r>
      <w:r w:rsidRPr="005A1C09">
        <w:rPr>
          <w:rFonts w:ascii="Arial" w:hAnsi="Arial" w:cs="Arial"/>
          <w:spacing w:val="1"/>
        </w:rPr>
        <w:t xml:space="preserve"> </w:t>
      </w:r>
      <w:r w:rsidRPr="005A1C09">
        <w:rPr>
          <w:rFonts w:ascii="Arial" w:hAnsi="Arial" w:cs="Arial"/>
        </w:rPr>
        <w:t>Mesaneye</w:t>
      </w:r>
      <w:r w:rsidRPr="005A1C09">
        <w:rPr>
          <w:rFonts w:ascii="Arial" w:hAnsi="Arial" w:cs="Arial"/>
          <w:spacing w:val="1"/>
        </w:rPr>
        <w:t xml:space="preserve"> </w:t>
      </w:r>
      <w:r w:rsidRPr="005A1C09">
        <w:rPr>
          <w:rFonts w:ascii="Arial" w:hAnsi="Arial" w:cs="Arial"/>
        </w:rPr>
        <w:t>ulaştıktan sonra böbrekler ve mesane arasındaki bağlantıyı sağlayan yola (üreter) bir kateter (plastik ince bir</w:t>
      </w:r>
      <w:r w:rsidRPr="005A1C09">
        <w:rPr>
          <w:rFonts w:ascii="Arial" w:hAnsi="Arial" w:cs="Arial"/>
          <w:spacing w:val="1"/>
        </w:rPr>
        <w:t xml:space="preserve"> </w:t>
      </w:r>
      <w:r w:rsidRPr="005A1C09">
        <w:rPr>
          <w:rFonts w:ascii="Arial" w:hAnsi="Arial" w:cs="Arial"/>
        </w:rPr>
        <w:t>boru)</w:t>
      </w:r>
      <w:r w:rsidRPr="005A1C09">
        <w:rPr>
          <w:rFonts w:ascii="Arial" w:hAnsi="Arial" w:cs="Arial"/>
          <w:spacing w:val="53"/>
        </w:rPr>
        <w:t xml:space="preserve"> </w:t>
      </w:r>
      <w:r w:rsidRPr="005A1C09">
        <w:rPr>
          <w:rFonts w:ascii="Arial" w:hAnsi="Arial" w:cs="Arial"/>
        </w:rPr>
        <w:t>yardımıyla girilir. Üreterde oluşan tıkanıklık</w:t>
      </w:r>
      <w:r w:rsidRPr="005A1C09">
        <w:rPr>
          <w:rFonts w:ascii="Arial" w:hAnsi="Arial" w:cs="Arial"/>
          <w:spacing w:val="53"/>
        </w:rPr>
        <w:t xml:space="preserve"> </w:t>
      </w:r>
      <w:r w:rsidRPr="005A1C09">
        <w:rPr>
          <w:rFonts w:ascii="Arial" w:hAnsi="Arial" w:cs="Arial"/>
        </w:rPr>
        <w:t>bu alet yardımıyla görülmeye çalışılır..Tıkanıklığa neden olan</w:t>
      </w:r>
      <w:r w:rsidRPr="005A1C09">
        <w:rPr>
          <w:rFonts w:ascii="Arial" w:hAnsi="Arial" w:cs="Arial"/>
          <w:spacing w:val="1"/>
        </w:rPr>
        <w:t xml:space="preserve"> </w:t>
      </w:r>
      <w:r w:rsidRPr="005A1C09">
        <w:rPr>
          <w:rFonts w:ascii="Arial" w:hAnsi="Arial" w:cs="Arial"/>
        </w:rPr>
        <w:t>taş ise üreterorenoskopun içinden geçebilen pnomatik, lazer, ultrasonik veya elektrohidrolik güc kaynakları</w:t>
      </w:r>
      <w:r w:rsidRPr="005A1C09">
        <w:rPr>
          <w:rFonts w:ascii="Arial" w:hAnsi="Arial" w:cs="Arial"/>
          <w:spacing w:val="1"/>
        </w:rPr>
        <w:t xml:space="preserve"> </w:t>
      </w:r>
      <w:r w:rsidRPr="005A1C09">
        <w:rPr>
          <w:rFonts w:ascii="Arial" w:hAnsi="Arial" w:cs="Arial"/>
        </w:rPr>
        <w:t>kullanılarak</w:t>
      </w:r>
      <w:r w:rsidRPr="005A1C09">
        <w:rPr>
          <w:rFonts w:ascii="Arial" w:hAnsi="Arial" w:cs="Arial"/>
          <w:spacing w:val="1"/>
        </w:rPr>
        <w:t xml:space="preserve"> </w:t>
      </w:r>
      <w:r w:rsidRPr="005A1C09">
        <w:rPr>
          <w:rFonts w:ascii="Arial" w:hAnsi="Arial" w:cs="Arial"/>
        </w:rPr>
        <w:t>kırılır. Kırılan tas parcalari</w:t>
      </w:r>
      <w:r w:rsidRPr="005A1C09">
        <w:rPr>
          <w:rFonts w:ascii="Arial" w:hAnsi="Arial" w:cs="Arial"/>
          <w:spacing w:val="1"/>
        </w:rPr>
        <w:t xml:space="preserve"> </w:t>
      </w:r>
      <w:r w:rsidRPr="005A1C09">
        <w:rPr>
          <w:rFonts w:ascii="Arial" w:hAnsi="Arial" w:cs="Arial"/>
        </w:rPr>
        <w:t>küçükse yerinde birakilarak hastanin bunlari kendi kendine dusurmesi</w:t>
      </w:r>
      <w:r w:rsidRPr="005A1C09">
        <w:rPr>
          <w:rFonts w:ascii="Arial" w:hAnsi="Arial" w:cs="Arial"/>
          <w:spacing w:val="1"/>
        </w:rPr>
        <w:t xml:space="preserve"> </w:t>
      </w:r>
      <w:r w:rsidRPr="005A1C09">
        <w:rPr>
          <w:rFonts w:ascii="Arial" w:hAnsi="Arial" w:cs="Arial"/>
        </w:rPr>
        <w:t>beklenir. Tas parcalari biraz daha buyukse taş yakalamaya yarayan forsepslerle tutularak mesanenin icine</w:t>
      </w:r>
      <w:r w:rsidRPr="005A1C09">
        <w:rPr>
          <w:rFonts w:ascii="Arial" w:hAnsi="Arial" w:cs="Arial"/>
          <w:spacing w:val="1"/>
        </w:rPr>
        <w:t xml:space="preserve"> </w:t>
      </w:r>
      <w:r w:rsidRPr="005A1C09">
        <w:rPr>
          <w:rFonts w:ascii="Arial" w:hAnsi="Arial" w:cs="Arial"/>
        </w:rPr>
        <w:t>cekilir.</w:t>
      </w:r>
    </w:p>
    <w:p w:rsidR="00713FF4" w:rsidRPr="005A1C09" w:rsidRDefault="007C45A2">
      <w:pPr>
        <w:pStyle w:val="GvdeMetni"/>
        <w:spacing w:line="244" w:lineRule="auto"/>
        <w:ind w:right="113"/>
        <w:jc w:val="both"/>
        <w:rPr>
          <w:rFonts w:ascii="Arial" w:hAnsi="Arial" w:cs="Arial"/>
        </w:rPr>
      </w:pPr>
      <w:r w:rsidRPr="005A1C09">
        <w:rPr>
          <w:rFonts w:ascii="Arial" w:hAnsi="Arial" w:cs="Arial"/>
        </w:rPr>
        <w:t>Tıkanıklığa yol açan şüpheli bir kitle yada görünüm varsa biyopsi alınır veya endoskopik kazima (rezeksiyon)</w:t>
      </w:r>
      <w:r w:rsidRPr="005A1C09">
        <w:rPr>
          <w:rFonts w:ascii="Arial" w:hAnsi="Arial" w:cs="Arial"/>
          <w:spacing w:val="1"/>
        </w:rPr>
        <w:t xml:space="preserve"> </w:t>
      </w:r>
      <w:r w:rsidRPr="005A1C09">
        <w:rPr>
          <w:rFonts w:ascii="Arial" w:hAnsi="Arial" w:cs="Arial"/>
        </w:rPr>
        <w:t>yapilabilir. Operasyon bitiminde üreter kateteri veya double-J katater (bir ucu bobrekte diger ucu mesanede olan</w:t>
      </w:r>
      <w:r w:rsidRPr="005A1C09">
        <w:rPr>
          <w:rFonts w:ascii="Arial" w:hAnsi="Arial" w:cs="Arial"/>
          <w:spacing w:val="-51"/>
        </w:rPr>
        <w:t xml:space="preserve"> </w:t>
      </w:r>
      <w:r w:rsidRPr="005A1C09">
        <w:rPr>
          <w:rFonts w:ascii="Arial" w:hAnsi="Arial" w:cs="Arial"/>
        </w:rPr>
        <w:t>yumuşak plastik ince bir boru) üretere yerleştirilir. Mesaneye de foley kateter (kauçuk bir boru)takılır ve birkaç</w:t>
      </w:r>
      <w:r w:rsidRPr="005A1C09">
        <w:rPr>
          <w:rFonts w:ascii="Arial" w:hAnsi="Arial" w:cs="Arial"/>
          <w:spacing w:val="1"/>
        </w:rPr>
        <w:t xml:space="preserve"> </w:t>
      </w:r>
      <w:r w:rsidRPr="005A1C09">
        <w:rPr>
          <w:rFonts w:ascii="Arial" w:hAnsi="Arial" w:cs="Arial"/>
        </w:rPr>
        <w:t>gün</w:t>
      </w:r>
      <w:r w:rsidRPr="005A1C09">
        <w:rPr>
          <w:rFonts w:ascii="Arial" w:hAnsi="Arial" w:cs="Arial"/>
          <w:spacing w:val="2"/>
        </w:rPr>
        <w:t xml:space="preserve"> </w:t>
      </w:r>
      <w:r w:rsidRPr="005A1C09">
        <w:rPr>
          <w:rFonts w:ascii="Arial" w:hAnsi="Arial" w:cs="Arial"/>
        </w:rPr>
        <w:t>boyunca</w:t>
      </w:r>
      <w:r w:rsidRPr="005A1C09">
        <w:rPr>
          <w:rFonts w:ascii="Arial" w:hAnsi="Arial" w:cs="Arial"/>
          <w:spacing w:val="2"/>
        </w:rPr>
        <w:t xml:space="preserve"> </w:t>
      </w:r>
      <w:r w:rsidRPr="005A1C09">
        <w:rPr>
          <w:rFonts w:ascii="Arial" w:hAnsi="Arial" w:cs="Arial"/>
        </w:rPr>
        <w:t>kalır.</w:t>
      </w:r>
    </w:p>
    <w:p w:rsidR="005A1C09" w:rsidRPr="005A1C09" w:rsidRDefault="005A1C09">
      <w:pPr>
        <w:pStyle w:val="GvdeMetni"/>
        <w:spacing w:line="244" w:lineRule="auto"/>
        <w:ind w:right="113"/>
        <w:jc w:val="both"/>
        <w:rPr>
          <w:rFonts w:ascii="Arial" w:hAnsi="Arial" w:cs="Arial"/>
        </w:rPr>
      </w:pPr>
    </w:p>
    <w:p w:rsidR="00713FF4" w:rsidRPr="005A1C09" w:rsidRDefault="007C45A2">
      <w:pPr>
        <w:pStyle w:val="Heading1"/>
        <w:spacing w:line="220" w:lineRule="exact"/>
      </w:pPr>
      <w:r w:rsidRPr="005A1C09">
        <w:t>BİR</w:t>
      </w:r>
      <w:r w:rsidRPr="005A1C09">
        <w:rPr>
          <w:spacing w:val="-2"/>
        </w:rPr>
        <w:t xml:space="preserve"> </w:t>
      </w:r>
      <w:r w:rsidRPr="005A1C09">
        <w:t>AMELİYATIN</w:t>
      </w:r>
      <w:r w:rsidRPr="005A1C09">
        <w:rPr>
          <w:spacing w:val="-6"/>
        </w:rPr>
        <w:t xml:space="preserve"> </w:t>
      </w:r>
      <w:r w:rsidRPr="005A1C09">
        <w:t>GENEL</w:t>
      </w:r>
      <w:r w:rsidRPr="005A1C09">
        <w:rPr>
          <w:spacing w:val="-3"/>
        </w:rPr>
        <w:t xml:space="preserve"> </w:t>
      </w:r>
      <w:r w:rsidRPr="005A1C09">
        <w:t>RİSKLERİ</w:t>
      </w:r>
    </w:p>
    <w:p w:rsidR="00713FF4" w:rsidRPr="005A1C09" w:rsidRDefault="007C45A2">
      <w:pPr>
        <w:pStyle w:val="ListeParagraf"/>
        <w:numPr>
          <w:ilvl w:val="0"/>
          <w:numId w:val="4"/>
        </w:numPr>
        <w:tabs>
          <w:tab w:val="left" w:pos="375"/>
        </w:tabs>
        <w:spacing w:line="244" w:lineRule="auto"/>
        <w:ind w:right="110" w:firstLine="0"/>
        <w:rPr>
          <w:rFonts w:ascii="Arial" w:hAnsi="Arial" w:cs="Arial"/>
          <w:sz w:val="20"/>
          <w:szCs w:val="20"/>
        </w:rPr>
      </w:pPr>
      <w:r w:rsidRPr="005A1C09">
        <w:rPr>
          <w:rFonts w:ascii="Arial" w:hAnsi="Arial" w:cs="Arial"/>
          <w:sz w:val="20"/>
          <w:szCs w:val="20"/>
        </w:rPr>
        <w:t>Akciğerlerin</w:t>
      </w:r>
      <w:r w:rsidRPr="005A1C09">
        <w:rPr>
          <w:rFonts w:ascii="Arial" w:hAnsi="Arial" w:cs="Arial"/>
          <w:spacing w:val="24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küçük</w:t>
      </w:r>
      <w:r w:rsidRPr="005A1C09">
        <w:rPr>
          <w:rFonts w:ascii="Arial" w:hAnsi="Arial" w:cs="Arial"/>
          <w:spacing w:val="29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bölgeleri</w:t>
      </w:r>
      <w:r w:rsidRPr="005A1C09">
        <w:rPr>
          <w:rFonts w:ascii="Arial" w:hAnsi="Arial" w:cs="Arial"/>
          <w:spacing w:val="26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kapanabilir,</w:t>
      </w:r>
      <w:r w:rsidRPr="005A1C09">
        <w:rPr>
          <w:rFonts w:ascii="Arial" w:hAnsi="Arial" w:cs="Arial"/>
          <w:spacing w:val="25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bu</w:t>
      </w:r>
      <w:r w:rsidRPr="005A1C09">
        <w:rPr>
          <w:rFonts w:ascii="Arial" w:hAnsi="Arial" w:cs="Arial"/>
          <w:spacing w:val="25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da</w:t>
      </w:r>
      <w:r w:rsidRPr="005A1C09">
        <w:rPr>
          <w:rFonts w:ascii="Arial" w:hAnsi="Arial" w:cs="Arial"/>
          <w:spacing w:val="24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akciğer</w:t>
      </w:r>
      <w:r w:rsidRPr="005A1C09">
        <w:rPr>
          <w:rFonts w:ascii="Arial" w:hAnsi="Arial" w:cs="Arial"/>
          <w:spacing w:val="26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enfeksiyonu</w:t>
      </w:r>
      <w:r w:rsidRPr="005A1C09">
        <w:rPr>
          <w:rFonts w:ascii="Arial" w:hAnsi="Arial" w:cs="Arial"/>
          <w:spacing w:val="25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riskini</w:t>
      </w:r>
      <w:r w:rsidRPr="005A1C09">
        <w:rPr>
          <w:rFonts w:ascii="Arial" w:hAnsi="Arial" w:cs="Arial"/>
          <w:spacing w:val="24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artırabilir.</w:t>
      </w:r>
      <w:r w:rsidRPr="005A1C09">
        <w:rPr>
          <w:rFonts w:ascii="Arial" w:hAnsi="Arial" w:cs="Arial"/>
          <w:spacing w:val="30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Antibiyotik</w:t>
      </w:r>
      <w:r w:rsidRPr="005A1C09">
        <w:rPr>
          <w:rFonts w:ascii="Arial" w:hAnsi="Arial" w:cs="Arial"/>
          <w:spacing w:val="28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tedavisi</w:t>
      </w:r>
      <w:r w:rsidRPr="005A1C09">
        <w:rPr>
          <w:rFonts w:ascii="Arial" w:hAnsi="Arial" w:cs="Arial"/>
          <w:spacing w:val="26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ve</w:t>
      </w:r>
      <w:r w:rsidRPr="005A1C09">
        <w:rPr>
          <w:rFonts w:ascii="Arial" w:hAnsi="Arial" w:cs="Arial"/>
          <w:spacing w:val="-50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fizyoterapi gerekebilir.</w:t>
      </w:r>
    </w:p>
    <w:p w:rsidR="00713FF4" w:rsidRPr="005A1C09" w:rsidRDefault="007C45A2">
      <w:pPr>
        <w:pStyle w:val="ListeParagraf"/>
        <w:numPr>
          <w:ilvl w:val="0"/>
          <w:numId w:val="4"/>
        </w:numPr>
        <w:tabs>
          <w:tab w:val="left" w:pos="354"/>
        </w:tabs>
        <w:spacing w:line="244" w:lineRule="auto"/>
        <w:ind w:right="109" w:firstLine="0"/>
        <w:rPr>
          <w:rFonts w:ascii="Arial" w:hAnsi="Arial" w:cs="Arial"/>
          <w:sz w:val="20"/>
          <w:szCs w:val="20"/>
        </w:rPr>
      </w:pPr>
      <w:r w:rsidRPr="005A1C09">
        <w:rPr>
          <w:rFonts w:ascii="Arial" w:hAnsi="Arial" w:cs="Arial"/>
          <w:sz w:val="20"/>
          <w:szCs w:val="20"/>
        </w:rPr>
        <w:t>Bacaklardaki</w:t>
      </w:r>
      <w:r w:rsidRPr="005A1C09">
        <w:rPr>
          <w:rFonts w:ascii="Arial" w:hAnsi="Arial" w:cs="Arial"/>
          <w:spacing w:val="8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pıhtılaşmalar</w:t>
      </w:r>
      <w:r w:rsidRPr="005A1C09">
        <w:rPr>
          <w:rFonts w:ascii="Arial" w:hAnsi="Arial" w:cs="Arial"/>
          <w:spacing w:val="10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(</w:t>
      </w:r>
      <w:r w:rsidRPr="005A1C09">
        <w:rPr>
          <w:rFonts w:ascii="Arial" w:hAnsi="Arial" w:cs="Arial"/>
          <w:spacing w:val="10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derin</w:t>
      </w:r>
      <w:r w:rsidRPr="005A1C09">
        <w:rPr>
          <w:rFonts w:ascii="Arial" w:hAnsi="Arial" w:cs="Arial"/>
          <w:spacing w:val="10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ven</w:t>
      </w:r>
      <w:r w:rsidRPr="005A1C09">
        <w:rPr>
          <w:rFonts w:ascii="Arial" w:hAnsi="Arial" w:cs="Arial"/>
          <w:spacing w:val="11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trombozu)</w:t>
      </w:r>
      <w:r w:rsidRPr="005A1C09">
        <w:rPr>
          <w:rFonts w:ascii="Arial" w:hAnsi="Arial" w:cs="Arial"/>
          <w:spacing w:val="15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ağrı</w:t>
      </w:r>
      <w:r w:rsidRPr="005A1C09">
        <w:rPr>
          <w:rFonts w:ascii="Arial" w:hAnsi="Arial" w:cs="Arial"/>
          <w:spacing w:val="9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ve</w:t>
      </w:r>
      <w:r w:rsidRPr="005A1C09">
        <w:rPr>
          <w:rFonts w:ascii="Arial" w:hAnsi="Arial" w:cs="Arial"/>
          <w:spacing w:val="10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şişmeye</w:t>
      </w:r>
      <w:r w:rsidRPr="005A1C09">
        <w:rPr>
          <w:rFonts w:ascii="Arial" w:hAnsi="Arial" w:cs="Arial"/>
          <w:spacing w:val="11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neden</w:t>
      </w:r>
      <w:r w:rsidRPr="005A1C09">
        <w:rPr>
          <w:rFonts w:ascii="Arial" w:hAnsi="Arial" w:cs="Arial"/>
          <w:spacing w:val="9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olabilir.Nadiren</w:t>
      </w:r>
      <w:r w:rsidRPr="005A1C09">
        <w:rPr>
          <w:rFonts w:ascii="Arial" w:hAnsi="Arial" w:cs="Arial"/>
          <w:spacing w:val="11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bu</w:t>
      </w:r>
      <w:r w:rsidRPr="005A1C09">
        <w:rPr>
          <w:rFonts w:ascii="Arial" w:hAnsi="Arial" w:cs="Arial"/>
          <w:spacing w:val="10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pıhtıları</w:t>
      </w:r>
      <w:r w:rsidRPr="005A1C09">
        <w:rPr>
          <w:rFonts w:ascii="Arial" w:hAnsi="Arial" w:cs="Arial"/>
          <w:spacing w:val="10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bir</w:t>
      </w:r>
      <w:r w:rsidRPr="005A1C09">
        <w:rPr>
          <w:rFonts w:ascii="Arial" w:hAnsi="Arial" w:cs="Arial"/>
          <w:spacing w:val="10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kısmı</w:t>
      </w:r>
      <w:r w:rsidRPr="005A1C09">
        <w:rPr>
          <w:rFonts w:ascii="Arial" w:hAnsi="Arial" w:cs="Arial"/>
          <w:spacing w:val="1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yerinden</w:t>
      </w:r>
      <w:r w:rsidRPr="005A1C09">
        <w:rPr>
          <w:rFonts w:ascii="Arial" w:hAnsi="Arial" w:cs="Arial"/>
          <w:spacing w:val="1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kopup</w:t>
      </w:r>
      <w:r w:rsidRPr="005A1C09">
        <w:rPr>
          <w:rFonts w:ascii="Arial" w:hAnsi="Arial" w:cs="Arial"/>
          <w:spacing w:val="1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akciğere</w:t>
      </w:r>
      <w:r w:rsidRPr="005A1C09">
        <w:rPr>
          <w:rFonts w:ascii="Arial" w:hAnsi="Arial" w:cs="Arial"/>
          <w:spacing w:val="2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gider</w:t>
      </w:r>
      <w:r w:rsidRPr="005A1C09">
        <w:rPr>
          <w:rFonts w:ascii="Arial" w:hAnsi="Arial" w:cs="Arial"/>
          <w:spacing w:val="2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ve</w:t>
      </w:r>
      <w:r w:rsidRPr="005A1C09">
        <w:rPr>
          <w:rFonts w:ascii="Arial" w:hAnsi="Arial" w:cs="Arial"/>
          <w:spacing w:val="2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ölümcül</w:t>
      </w:r>
      <w:r w:rsidRPr="005A1C09">
        <w:rPr>
          <w:rFonts w:ascii="Arial" w:hAnsi="Arial" w:cs="Arial"/>
          <w:spacing w:val="-1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olabilir.</w:t>
      </w:r>
    </w:p>
    <w:p w:rsidR="00713FF4" w:rsidRPr="005A1C09" w:rsidRDefault="007C45A2">
      <w:pPr>
        <w:pStyle w:val="ListeParagraf"/>
        <w:numPr>
          <w:ilvl w:val="0"/>
          <w:numId w:val="4"/>
        </w:numPr>
        <w:tabs>
          <w:tab w:val="left" w:pos="337"/>
        </w:tabs>
        <w:spacing w:line="223" w:lineRule="exact"/>
        <w:ind w:left="336" w:hanging="225"/>
        <w:rPr>
          <w:rFonts w:ascii="Arial" w:hAnsi="Arial" w:cs="Arial"/>
          <w:sz w:val="20"/>
          <w:szCs w:val="20"/>
        </w:rPr>
      </w:pPr>
      <w:r w:rsidRPr="005A1C09">
        <w:rPr>
          <w:rFonts w:ascii="Arial" w:hAnsi="Arial" w:cs="Arial"/>
          <w:sz w:val="20"/>
          <w:szCs w:val="20"/>
        </w:rPr>
        <w:t>Kalbin</w:t>
      </w:r>
      <w:r w:rsidRPr="005A1C09">
        <w:rPr>
          <w:rFonts w:ascii="Arial" w:hAnsi="Arial" w:cs="Arial"/>
          <w:spacing w:val="-1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yükünün</w:t>
      </w:r>
      <w:r w:rsidRPr="005A1C09">
        <w:rPr>
          <w:rFonts w:ascii="Arial" w:hAnsi="Arial" w:cs="Arial"/>
          <w:spacing w:val="-3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artması</w:t>
      </w:r>
      <w:r w:rsidRPr="005A1C09">
        <w:rPr>
          <w:rFonts w:ascii="Arial" w:hAnsi="Arial" w:cs="Arial"/>
          <w:spacing w:val="-4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nedeniyle</w:t>
      </w:r>
      <w:r w:rsidRPr="005A1C09">
        <w:rPr>
          <w:rFonts w:ascii="Arial" w:hAnsi="Arial" w:cs="Arial"/>
          <w:spacing w:val="-3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kalp</w:t>
      </w:r>
      <w:r w:rsidRPr="005A1C09">
        <w:rPr>
          <w:rFonts w:ascii="Arial" w:hAnsi="Arial" w:cs="Arial"/>
          <w:spacing w:val="-4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krizi</w:t>
      </w:r>
      <w:r w:rsidRPr="005A1C09">
        <w:rPr>
          <w:rFonts w:ascii="Arial" w:hAnsi="Arial" w:cs="Arial"/>
          <w:spacing w:val="-3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gelişebilir.</w:t>
      </w:r>
    </w:p>
    <w:p w:rsidR="00713FF4" w:rsidRPr="005A1C09" w:rsidRDefault="007C45A2">
      <w:pPr>
        <w:pStyle w:val="ListeParagraf"/>
        <w:numPr>
          <w:ilvl w:val="0"/>
          <w:numId w:val="4"/>
        </w:numPr>
        <w:tabs>
          <w:tab w:val="left" w:pos="347"/>
        </w:tabs>
        <w:spacing w:before="4" w:line="226" w:lineRule="exact"/>
        <w:ind w:left="346" w:hanging="235"/>
        <w:rPr>
          <w:rFonts w:ascii="Arial" w:hAnsi="Arial" w:cs="Arial"/>
          <w:sz w:val="20"/>
          <w:szCs w:val="20"/>
        </w:rPr>
      </w:pPr>
      <w:r w:rsidRPr="005A1C09">
        <w:rPr>
          <w:rFonts w:ascii="Arial" w:hAnsi="Arial" w:cs="Arial"/>
          <w:sz w:val="20"/>
          <w:szCs w:val="20"/>
        </w:rPr>
        <w:t>İşlem</w:t>
      </w:r>
      <w:r w:rsidRPr="005A1C09">
        <w:rPr>
          <w:rFonts w:ascii="Arial" w:hAnsi="Arial" w:cs="Arial"/>
          <w:spacing w:val="-4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nedeniyle</w:t>
      </w:r>
      <w:r w:rsidRPr="005A1C09">
        <w:rPr>
          <w:rFonts w:ascii="Arial" w:hAnsi="Arial" w:cs="Arial"/>
          <w:spacing w:val="-5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ölüm</w:t>
      </w:r>
      <w:r w:rsidRPr="005A1C09">
        <w:rPr>
          <w:rFonts w:ascii="Arial" w:hAnsi="Arial" w:cs="Arial"/>
          <w:spacing w:val="-3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olabilir.</w:t>
      </w:r>
    </w:p>
    <w:p w:rsidR="005A1C09" w:rsidRPr="005A1C09" w:rsidRDefault="005A1C09" w:rsidP="00F10212">
      <w:pPr>
        <w:pStyle w:val="ListeParagraf"/>
        <w:tabs>
          <w:tab w:val="left" w:pos="347"/>
        </w:tabs>
        <w:spacing w:before="4" w:line="226" w:lineRule="exact"/>
        <w:ind w:left="346"/>
        <w:rPr>
          <w:rFonts w:ascii="Arial" w:hAnsi="Arial" w:cs="Arial"/>
          <w:sz w:val="20"/>
          <w:szCs w:val="20"/>
        </w:rPr>
      </w:pPr>
    </w:p>
    <w:p w:rsidR="00713FF4" w:rsidRPr="005A1C09" w:rsidRDefault="007C45A2">
      <w:pPr>
        <w:pStyle w:val="Heading1"/>
        <w:spacing w:line="229" w:lineRule="exact"/>
      </w:pPr>
      <w:r w:rsidRPr="005A1C09">
        <w:t>BU</w:t>
      </w:r>
      <w:r w:rsidRPr="005A1C09">
        <w:rPr>
          <w:spacing w:val="-1"/>
        </w:rPr>
        <w:t xml:space="preserve"> </w:t>
      </w:r>
      <w:r w:rsidRPr="005A1C09">
        <w:t>AMELİYATIN</w:t>
      </w:r>
      <w:r w:rsidRPr="005A1C09">
        <w:rPr>
          <w:spacing w:val="-5"/>
        </w:rPr>
        <w:t xml:space="preserve"> </w:t>
      </w:r>
      <w:r w:rsidRPr="005A1C09">
        <w:t>RİSKLERİ</w:t>
      </w:r>
    </w:p>
    <w:p w:rsidR="00713FF4" w:rsidRPr="005A1C09" w:rsidRDefault="007C45A2">
      <w:pPr>
        <w:pStyle w:val="GvdeMetni"/>
        <w:spacing w:before="6"/>
        <w:rPr>
          <w:rFonts w:ascii="Arial" w:hAnsi="Arial" w:cs="Arial"/>
        </w:rPr>
      </w:pPr>
      <w:r w:rsidRPr="005A1C09">
        <w:rPr>
          <w:rFonts w:ascii="Arial" w:hAnsi="Arial" w:cs="Arial"/>
        </w:rPr>
        <w:t>Bu</w:t>
      </w:r>
      <w:r w:rsidRPr="005A1C09">
        <w:rPr>
          <w:rFonts w:ascii="Arial" w:hAnsi="Arial" w:cs="Arial"/>
          <w:spacing w:val="1"/>
        </w:rPr>
        <w:t xml:space="preserve"> </w:t>
      </w:r>
      <w:r w:rsidRPr="005A1C09">
        <w:rPr>
          <w:rFonts w:ascii="Arial" w:hAnsi="Arial" w:cs="Arial"/>
        </w:rPr>
        <w:t>ameliyatın</w:t>
      </w:r>
      <w:r w:rsidRPr="005A1C09">
        <w:rPr>
          <w:rFonts w:ascii="Arial" w:hAnsi="Arial" w:cs="Arial"/>
          <w:spacing w:val="1"/>
        </w:rPr>
        <w:t xml:space="preserve"> </w:t>
      </w:r>
      <w:r w:rsidRPr="005A1C09">
        <w:rPr>
          <w:rFonts w:ascii="Arial" w:hAnsi="Arial" w:cs="Arial"/>
        </w:rPr>
        <w:t>taşıdığı</w:t>
      </w:r>
      <w:r w:rsidRPr="005A1C09">
        <w:rPr>
          <w:rFonts w:ascii="Arial" w:hAnsi="Arial" w:cs="Arial"/>
          <w:spacing w:val="3"/>
        </w:rPr>
        <w:t xml:space="preserve"> </w:t>
      </w:r>
      <w:r w:rsidRPr="005A1C09">
        <w:rPr>
          <w:rFonts w:ascii="Arial" w:hAnsi="Arial" w:cs="Arial"/>
        </w:rPr>
        <w:t>bazı</w:t>
      </w:r>
      <w:r w:rsidRPr="005A1C09">
        <w:rPr>
          <w:rFonts w:ascii="Arial" w:hAnsi="Arial" w:cs="Arial"/>
          <w:spacing w:val="4"/>
        </w:rPr>
        <w:t xml:space="preserve"> </w:t>
      </w:r>
      <w:r w:rsidRPr="005A1C09">
        <w:rPr>
          <w:rFonts w:ascii="Arial" w:hAnsi="Arial" w:cs="Arial"/>
        </w:rPr>
        <w:t>riskler/ komplikasyonlar</w:t>
      </w:r>
      <w:r w:rsidRPr="005A1C09">
        <w:rPr>
          <w:rFonts w:ascii="Arial" w:hAnsi="Arial" w:cs="Arial"/>
          <w:spacing w:val="4"/>
        </w:rPr>
        <w:t xml:space="preserve"> </w:t>
      </w:r>
      <w:r w:rsidRPr="005A1C09">
        <w:rPr>
          <w:rFonts w:ascii="Arial" w:hAnsi="Arial" w:cs="Arial"/>
        </w:rPr>
        <w:t>vardır.</w:t>
      </w:r>
      <w:r w:rsidRPr="005A1C09">
        <w:rPr>
          <w:rFonts w:ascii="Arial" w:hAnsi="Arial" w:cs="Arial"/>
          <w:spacing w:val="2"/>
        </w:rPr>
        <w:t xml:space="preserve"> </w:t>
      </w:r>
      <w:r w:rsidRPr="005A1C09">
        <w:rPr>
          <w:rFonts w:ascii="Arial" w:hAnsi="Arial" w:cs="Arial"/>
        </w:rPr>
        <w:t>Ameliyattaki</w:t>
      </w:r>
      <w:r w:rsidRPr="005A1C09">
        <w:rPr>
          <w:rFonts w:ascii="Arial" w:hAnsi="Arial" w:cs="Arial"/>
          <w:spacing w:val="1"/>
        </w:rPr>
        <w:t xml:space="preserve"> </w:t>
      </w:r>
      <w:r w:rsidRPr="005A1C09">
        <w:rPr>
          <w:rFonts w:ascii="Arial" w:hAnsi="Arial" w:cs="Arial"/>
        </w:rPr>
        <w:t>riskler:</w:t>
      </w:r>
    </w:p>
    <w:p w:rsidR="00713FF4" w:rsidRPr="005A1C09" w:rsidRDefault="007C45A2">
      <w:pPr>
        <w:pStyle w:val="ListeParagraf"/>
        <w:numPr>
          <w:ilvl w:val="0"/>
          <w:numId w:val="3"/>
        </w:numPr>
        <w:tabs>
          <w:tab w:val="left" w:pos="334"/>
        </w:tabs>
        <w:spacing w:before="4"/>
        <w:ind w:hanging="222"/>
        <w:rPr>
          <w:rFonts w:ascii="Arial" w:hAnsi="Arial" w:cs="Arial"/>
          <w:sz w:val="20"/>
          <w:szCs w:val="20"/>
        </w:rPr>
      </w:pPr>
      <w:r w:rsidRPr="005A1C09">
        <w:rPr>
          <w:rFonts w:ascii="Arial" w:hAnsi="Arial" w:cs="Arial"/>
          <w:sz w:val="20"/>
          <w:szCs w:val="20"/>
        </w:rPr>
        <w:t>Kan</w:t>
      </w:r>
      <w:r w:rsidRPr="005A1C09">
        <w:rPr>
          <w:rFonts w:ascii="Arial" w:hAnsi="Arial" w:cs="Arial"/>
          <w:spacing w:val="-3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transfüzyonuna</w:t>
      </w:r>
      <w:r w:rsidRPr="005A1C09">
        <w:rPr>
          <w:rFonts w:ascii="Arial" w:hAnsi="Arial" w:cs="Arial"/>
          <w:spacing w:val="-3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neden</w:t>
      </w:r>
      <w:r w:rsidRPr="005A1C09">
        <w:rPr>
          <w:rFonts w:ascii="Arial" w:hAnsi="Arial" w:cs="Arial"/>
          <w:spacing w:val="-4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olabilecek</w:t>
      </w:r>
      <w:r w:rsidRPr="005A1C09">
        <w:rPr>
          <w:rFonts w:ascii="Arial" w:hAnsi="Arial" w:cs="Arial"/>
          <w:spacing w:val="-2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kanama</w:t>
      </w:r>
      <w:r w:rsidRPr="005A1C09">
        <w:rPr>
          <w:rFonts w:ascii="Arial" w:hAnsi="Arial" w:cs="Arial"/>
          <w:spacing w:val="-3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oluşabilir</w:t>
      </w:r>
      <w:r w:rsidRPr="005A1C09">
        <w:rPr>
          <w:rFonts w:ascii="Arial" w:hAnsi="Arial" w:cs="Arial"/>
          <w:spacing w:val="-2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(&lt;</w:t>
      </w:r>
      <w:r w:rsidRPr="005A1C09">
        <w:rPr>
          <w:rFonts w:ascii="Arial" w:hAnsi="Arial" w:cs="Arial"/>
          <w:spacing w:val="-3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%</w:t>
      </w:r>
      <w:r w:rsidRPr="005A1C09">
        <w:rPr>
          <w:rFonts w:ascii="Arial" w:hAnsi="Arial" w:cs="Arial"/>
          <w:spacing w:val="-3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0,1)</w:t>
      </w:r>
    </w:p>
    <w:p w:rsidR="00713FF4" w:rsidRPr="005A1C09" w:rsidRDefault="007C45A2">
      <w:pPr>
        <w:pStyle w:val="ListeParagraf"/>
        <w:numPr>
          <w:ilvl w:val="0"/>
          <w:numId w:val="3"/>
        </w:numPr>
        <w:tabs>
          <w:tab w:val="left" w:pos="334"/>
        </w:tabs>
        <w:spacing w:before="4"/>
        <w:ind w:hanging="222"/>
        <w:rPr>
          <w:rFonts w:ascii="Arial" w:hAnsi="Arial" w:cs="Arial"/>
          <w:sz w:val="20"/>
          <w:szCs w:val="20"/>
        </w:rPr>
      </w:pPr>
      <w:r w:rsidRPr="005A1C09">
        <w:rPr>
          <w:rFonts w:ascii="Arial" w:hAnsi="Arial" w:cs="Arial"/>
          <w:sz w:val="20"/>
          <w:szCs w:val="20"/>
        </w:rPr>
        <w:t>Taş</w:t>
      </w:r>
      <w:r w:rsidRPr="005A1C09">
        <w:rPr>
          <w:rFonts w:ascii="Arial" w:hAnsi="Arial" w:cs="Arial"/>
          <w:spacing w:val="1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varlığında</w:t>
      </w:r>
      <w:r w:rsidRPr="005A1C09">
        <w:rPr>
          <w:rFonts w:ascii="Arial" w:hAnsi="Arial" w:cs="Arial"/>
          <w:spacing w:val="2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işlem</w:t>
      </w:r>
      <w:r w:rsidRPr="005A1C09">
        <w:rPr>
          <w:rFonts w:ascii="Arial" w:hAnsi="Arial" w:cs="Arial"/>
          <w:spacing w:val="6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sırasında</w:t>
      </w:r>
      <w:r w:rsidRPr="005A1C09">
        <w:rPr>
          <w:rFonts w:ascii="Arial" w:hAnsi="Arial" w:cs="Arial"/>
          <w:spacing w:val="2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taş</w:t>
      </w:r>
      <w:r w:rsidRPr="005A1C09">
        <w:rPr>
          <w:rFonts w:ascii="Arial" w:hAnsi="Arial" w:cs="Arial"/>
          <w:spacing w:val="1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böbreğe</w:t>
      </w:r>
      <w:r w:rsidRPr="005A1C09">
        <w:rPr>
          <w:rFonts w:ascii="Arial" w:hAnsi="Arial" w:cs="Arial"/>
          <w:spacing w:val="2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kaçabilir</w:t>
      </w:r>
      <w:r w:rsidRPr="005A1C09">
        <w:rPr>
          <w:rFonts w:ascii="Arial" w:hAnsi="Arial" w:cs="Arial"/>
          <w:spacing w:val="4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ve</w:t>
      </w:r>
      <w:r w:rsidRPr="005A1C09">
        <w:rPr>
          <w:rFonts w:ascii="Arial" w:hAnsi="Arial" w:cs="Arial"/>
          <w:spacing w:val="2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taşın</w:t>
      </w:r>
      <w:r w:rsidRPr="005A1C09">
        <w:rPr>
          <w:rFonts w:ascii="Arial" w:hAnsi="Arial" w:cs="Arial"/>
          <w:spacing w:val="1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kırılması</w:t>
      </w:r>
      <w:r w:rsidRPr="005A1C09">
        <w:rPr>
          <w:rFonts w:ascii="Arial" w:hAnsi="Arial" w:cs="Arial"/>
          <w:spacing w:val="2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için</w:t>
      </w:r>
      <w:r w:rsidRPr="005A1C09">
        <w:rPr>
          <w:rFonts w:ascii="Arial" w:hAnsi="Arial" w:cs="Arial"/>
          <w:spacing w:val="1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ek</w:t>
      </w:r>
      <w:r w:rsidRPr="005A1C09">
        <w:rPr>
          <w:rFonts w:ascii="Arial" w:hAnsi="Arial" w:cs="Arial"/>
          <w:spacing w:val="5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girişime</w:t>
      </w:r>
      <w:r w:rsidRPr="005A1C09">
        <w:rPr>
          <w:rFonts w:ascii="Arial" w:hAnsi="Arial" w:cs="Arial"/>
          <w:spacing w:val="2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ihtiyaç</w:t>
      </w:r>
      <w:r w:rsidRPr="005A1C09">
        <w:rPr>
          <w:rFonts w:ascii="Arial" w:hAnsi="Arial" w:cs="Arial"/>
          <w:spacing w:val="11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olabilir.</w:t>
      </w:r>
      <w:r w:rsidRPr="005A1C09">
        <w:rPr>
          <w:rFonts w:ascii="Arial" w:hAnsi="Arial" w:cs="Arial"/>
          <w:spacing w:val="1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(%</w:t>
      </w:r>
      <w:r w:rsidRPr="005A1C09">
        <w:rPr>
          <w:rFonts w:ascii="Arial" w:hAnsi="Arial" w:cs="Arial"/>
          <w:spacing w:val="5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8)</w:t>
      </w:r>
    </w:p>
    <w:p w:rsidR="00713FF4" w:rsidRPr="005A1C09" w:rsidRDefault="007C45A2">
      <w:pPr>
        <w:pStyle w:val="ListeParagraf"/>
        <w:numPr>
          <w:ilvl w:val="0"/>
          <w:numId w:val="3"/>
        </w:numPr>
        <w:tabs>
          <w:tab w:val="left" w:pos="372"/>
        </w:tabs>
        <w:spacing w:before="1" w:line="244" w:lineRule="auto"/>
        <w:ind w:left="112" w:right="109" w:firstLine="0"/>
        <w:jc w:val="both"/>
        <w:rPr>
          <w:rFonts w:ascii="Arial" w:hAnsi="Arial" w:cs="Arial"/>
          <w:sz w:val="20"/>
          <w:szCs w:val="20"/>
        </w:rPr>
      </w:pPr>
      <w:r w:rsidRPr="005A1C09">
        <w:rPr>
          <w:rFonts w:ascii="Arial" w:hAnsi="Arial" w:cs="Arial"/>
          <w:sz w:val="20"/>
          <w:szCs w:val="20"/>
        </w:rPr>
        <w:t>Foley sonda çekimi sırasında üretere yerleştirilmiş olan kataterler sondaya takılabilir ve sonda ile birlikte</w:t>
      </w:r>
      <w:r w:rsidRPr="005A1C09">
        <w:rPr>
          <w:rFonts w:ascii="Arial" w:hAnsi="Arial" w:cs="Arial"/>
          <w:spacing w:val="1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çıkabilir. Bu durumda kateterin takılı kalması gerekiyorsa tekrar kateter takmak için ek girişim gerekebilir. (&lt; %</w:t>
      </w:r>
      <w:r w:rsidRPr="005A1C09">
        <w:rPr>
          <w:rFonts w:ascii="Arial" w:hAnsi="Arial" w:cs="Arial"/>
          <w:spacing w:val="1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0,1)</w:t>
      </w:r>
    </w:p>
    <w:p w:rsidR="00713FF4" w:rsidRPr="005A1C09" w:rsidRDefault="007C45A2">
      <w:pPr>
        <w:pStyle w:val="ListeParagraf"/>
        <w:numPr>
          <w:ilvl w:val="0"/>
          <w:numId w:val="3"/>
        </w:numPr>
        <w:tabs>
          <w:tab w:val="left" w:pos="351"/>
        </w:tabs>
        <w:spacing w:line="244" w:lineRule="auto"/>
        <w:ind w:left="112" w:right="107" w:firstLine="0"/>
        <w:jc w:val="both"/>
        <w:rPr>
          <w:rFonts w:ascii="Arial" w:hAnsi="Arial" w:cs="Arial"/>
          <w:sz w:val="20"/>
          <w:szCs w:val="20"/>
        </w:rPr>
      </w:pPr>
      <w:r w:rsidRPr="005A1C09">
        <w:rPr>
          <w:rFonts w:ascii="Arial" w:hAnsi="Arial" w:cs="Arial"/>
          <w:sz w:val="20"/>
          <w:szCs w:val="20"/>
        </w:rPr>
        <w:t>Takılan D/J kateterin 1.5-3 ay sonra çektirilmesi gerekmektedir. Çektirilmez ise enfeksiyona, kanamaya, tas</w:t>
      </w:r>
      <w:r w:rsidRPr="005A1C09">
        <w:rPr>
          <w:rFonts w:ascii="Arial" w:hAnsi="Arial" w:cs="Arial"/>
          <w:spacing w:val="1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oluşumuna,</w:t>
      </w:r>
      <w:r w:rsidRPr="005A1C09">
        <w:rPr>
          <w:rFonts w:ascii="Arial" w:hAnsi="Arial" w:cs="Arial"/>
          <w:spacing w:val="2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idrar</w:t>
      </w:r>
      <w:r w:rsidRPr="005A1C09">
        <w:rPr>
          <w:rFonts w:ascii="Arial" w:hAnsi="Arial" w:cs="Arial"/>
          <w:spacing w:val="2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şikayetleri</w:t>
      </w:r>
      <w:r w:rsidRPr="005A1C09">
        <w:rPr>
          <w:rFonts w:ascii="Arial" w:hAnsi="Arial" w:cs="Arial"/>
          <w:spacing w:val="2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ve</w:t>
      </w:r>
      <w:r w:rsidRPr="005A1C09">
        <w:rPr>
          <w:rFonts w:ascii="Arial" w:hAnsi="Arial" w:cs="Arial"/>
          <w:spacing w:val="3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üretral stenoza</w:t>
      </w:r>
      <w:r w:rsidRPr="005A1C09">
        <w:rPr>
          <w:rFonts w:ascii="Arial" w:hAnsi="Arial" w:cs="Arial"/>
          <w:spacing w:val="1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neden</w:t>
      </w:r>
      <w:r w:rsidRPr="005A1C09">
        <w:rPr>
          <w:rFonts w:ascii="Arial" w:hAnsi="Arial" w:cs="Arial"/>
          <w:spacing w:val="2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olabilir</w:t>
      </w:r>
      <w:r w:rsidRPr="005A1C09">
        <w:rPr>
          <w:rFonts w:ascii="Arial" w:hAnsi="Arial" w:cs="Arial"/>
          <w:spacing w:val="1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(%5)</w:t>
      </w:r>
    </w:p>
    <w:p w:rsidR="00713FF4" w:rsidRPr="005A1C09" w:rsidRDefault="007C45A2">
      <w:pPr>
        <w:pStyle w:val="ListeParagraf"/>
        <w:numPr>
          <w:ilvl w:val="0"/>
          <w:numId w:val="3"/>
        </w:numPr>
        <w:tabs>
          <w:tab w:val="left" w:pos="348"/>
        </w:tabs>
        <w:ind w:left="112" w:right="115" w:firstLine="0"/>
        <w:jc w:val="both"/>
        <w:rPr>
          <w:rFonts w:ascii="Arial" w:hAnsi="Arial" w:cs="Arial"/>
          <w:sz w:val="20"/>
          <w:szCs w:val="20"/>
        </w:rPr>
      </w:pPr>
      <w:r w:rsidRPr="005A1C09">
        <w:rPr>
          <w:rFonts w:ascii="Arial" w:hAnsi="Arial" w:cs="Arial"/>
          <w:sz w:val="20"/>
          <w:szCs w:val="20"/>
        </w:rPr>
        <w:t>Takılan double-j katetere bağlı idrar yaparken yanma, sık idrara çıkma, idrarda kanama ve hatta geçici idrar</w:t>
      </w:r>
      <w:r w:rsidRPr="005A1C09">
        <w:rPr>
          <w:rFonts w:ascii="Arial" w:hAnsi="Arial" w:cs="Arial"/>
          <w:spacing w:val="1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tutamama</w:t>
      </w:r>
      <w:r w:rsidRPr="005A1C09">
        <w:rPr>
          <w:rFonts w:ascii="Arial" w:hAnsi="Arial" w:cs="Arial"/>
          <w:spacing w:val="1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şikayeti</w:t>
      </w:r>
      <w:r w:rsidRPr="005A1C09">
        <w:rPr>
          <w:rFonts w:ascii="Arial" w:hAnsi="Arial" w:cs="Arial"/>
          <w:spacing w:val="1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gelişebilir.</w:t>
      </w:r>
      <w:r w:rsidRPr="005A1C09">
        <w:rPr>
          <w:rFonts w:ascii="Arial" w:hAnsi="Arial" w:cs="Arial"/>
          <w:spacing w:val="2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(%</w:t>
      </w:r>
      <w:r w:rsidRPr="005A1C09">
        <w:rPr>
          <w:rFonts w:ascii="Arial" w:hAnsi="Arial" w:cs="Arial"/>
          <w:spacing w:val="3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10)</w:t>
      </w:r>
    </w:p>
    <w:p w:rsidR="00713FF4" w:rsidRPr="005A1C09" w:rsidRDefault="007C45A2">
      <w:pPr>
        <w:pStyle w:val="ListeParagraf"/>
        <w:numPr>
          <w:ilvl w:val="0"/>
          <w:numId w:val="3"/>
        </w:numPr>
        <w:tabs>
          <w:tab w:val="left" w:pos="363"/>
        </w:tabs>
        <w:spacing w:before="4" w:line="244" w:lineRule="auto"/>
        <w:ind w:left="112" w:right="115" w:firstLine="0"/>
        <w:jc w:val="both"/>
        <w:rPr>
          <w:rFonts w:ascii="Arial" w:hAnsi="Arial" w:cs="Arial"/>
          <w:sz w:val="20"/>
          <w:szCs w:val="20"/>
        </w:rPr>
      </w:pPr>
      <w:r w:rsidRPr="005A1C09">
        <w:rPr>
          <w:rFonts w:ascii="Arial" w:hAnsi="Arial" w:cs="Arial"/>
          <w:sz w:val="20"/>
          <w:szCs w:val="20"/>
        </w:rPr>
        <w:t>Operasyon sırasında üretere ya da mesaneye hasar verilebilir ve hasar onarımı için açık cerrahi tedaviye</w:t>
      </w:r>
      <w:r w:rsidRPr="005A1C09">
        <w:rPr>
          <w:rFonts w:ascii="Arial" w:hAnsi="Arial" w:cs="Arial"/>
          <w:spacing w:val="1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ihtiyaç olabilir. Bu karından yapılacak bir kesiye ve daha uzun süre hastanede kalmaya neden olabilir. Eğer</w:t>
      </w:r>
      <w:r w:rsidRPr="005A1C09">
        <w:rPr>
          <w:rFonts w:ascii="Arial" w:hAnsi="Arial" w:cs="Arial"/>
          <w:spacing w:val="1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yaralanma</w:t>
      </w:r>
      <w:r w:rsidRPr="005A1C09">
        <w:rPr>
          <w:rFonts w:ascii="Arial" w:hAnsi="Arial" w:cs="Arial"/>
          <w:spacing w:val="1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barsak</w:t>
      </w:r>
      <w:r w:rsidRPr="005A1C09">
        <w:rPr>
          <w:rFonts w:ascii="Arial" w:hAnsi="Arial" w:cs="Arial"/>
          <w:spacing w:val="4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cerrahisini</w:t>
      </w:r>
      <w:r w:rsidRPr="005A1C09">
        <w:rPr>
          <w:rFonts w:ascii="Arial" w:hAnsi="Arial" w:cs="Arial"/>
          <w:spacing w:val="-1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gerektirirse</w:t>
      </w:r>
      <w:r w:rsidRPr="005A1C09">
        <w:rPr>
          <w:rFonts w:ascii="Arial" w:hAnsi="Arial" w:cs="Arial"/>
          <w:spacing w:val="1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geçici</w:t>
      </w:r>
      <w:r w:rsidRPr="005A1C09">
        <w:rPr>
          <w:rFonts w:ascii="Arial" w:hAnsi="Arial" w:cs="Arial"/>
          <w:spacing w:val="4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ya</w:t>
      </w:r>
      <w:r w:rsidRPr="005A1C09">
        <w:rPr>
          <w:rFonts w:ascii="Arial" w:hAnsi="Arial" w:cs="Arial"/>
          <w:spacing w:val="4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da</w:t>
      </w:r>
      <w:r w:rsidRPr="005A1C09">
        <w:rPr>
          <w:rFonts w:ascii="Arial" w:hAnsi="Arial" w:cs="Arial"/>
          <w:spacing w:val="4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kalıcı</w:t>
      </w:r>
      <w:r w:rsidRPr="005A1C09">
        <w:rPr>
          <w:rFonts w:ascii="Arial" w:hAnsi="Arial" w:cs="Arial"/>
          <w:spacing w:val="-2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kolostomi açılabilir.</w:t>
      </w:r>
      <w:r w:rsidRPr="005A1C09">
        <w:rPr>
          <w:rFonts w:ascii="Arial" w:hAnsi="Arial" w:cs="Arial"/>
          <w:spacing w:val="1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(&lt;</w:t>
      </w:r>
      <w:r w:rsidRPr="005A1C09">
        <w:rPr>
          <w:rFonts w:ascii="Arial" w:hAnsi="Arial" w:cs="Arial"/>
          <w:spacing w:val="3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%</w:t>
      </w:r>
      <w:r w:rsidRPr="005A1C09">
        <w:rPr>
          <w:rFonts w:ascii="Arial" w:hAnsi="Arial" w:cs="Arial"/>
          <w:spacing w:val="1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0,1)</w:t>
      </w:r>
    </w:p>
    <w:p w:rsidR="00713FF4" w:rsidRPr="005A1C09" w:rsidRDefault="007C45A2">
      <w:pPr>
        <w:pStyle w:val="ListeParagraf"/>
        <w:numPr>
          <w:ilvl w:val="0"/>
          <w:numId w:val="3"/>
        </w:numPr>
        <w:tabs>
          <w:tab w:val="left" w:pos="334"/>
        </w:tabs>
        <w:spacing w:line="225" w:lineRule="exact"/>
        <w:ind w:hanging="222"/>
        <w:jc w:val="both"/>
        <w:rPr>
          <w:rFonts w:ascii="Arial" w:hAnsi="Arial" w:cs="Arial"/>
          <w:sz w:val="20"/>
          <w:szCs w:val="20"/>
        </w:rPr>
      </w:pPr>
      <w:r w:rsidRPr="005A1C09">
        <w:rPr>
          <w:rFonts w:ascii="Arial" w:hAnsi="Arial" w:cs="Arial"/>
          <w:sz w:val="20"/>
          <w:szCs w:val="20"/>
        </w:rPr>
        <w:t>Operasyon</w:t>
      </w:r>
      <w:r w:rsidRPr="005A1C09">
        <w:rPr>
          <w:rFonts w:ascii="Arial" w:hAnsi="Arial" w:cs="Arial"/>
          <w:spacing w:val="-3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alanında ya</w:t>
      </w:r>
      <w:r w:rsidRPr="005A1C09">
        <w:rPr>
          <w:rFonts w:ascii="Arial" w:hAnsi="Arial" w:cs="Arial"/>
          <w:spacing w:val="1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da</w:t>
      </w:r>
      <w:r w:rsidRPr="005A1C09">
        <w:rPr>
          <w:rFonts w:ascii="Arial" w:hAnsi="Arial" w:cs="Arial"/>
          <w:spacing w:val="-4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idrar</w:t>
      </w:r>
      <w:r w:rsidRPr="005A1C09">
        <w:rPr>
          <w:rFonts w:ascii="Arial" w:hAnsi="Arial" w:cs="Arial"/>
          <w:spacing w:val="-1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yollarında</w:t>
      </w:r>
      <w:r w:rsidRPr="005A1C09">
        <w:rPr>
          <w:rFonts w:ascii="Arial" w:hAnsi="Arial" w:cs="Arial"/>
          <w:spacing w:val="3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enfeksiyon</w:t>
      </w:r>
      <w:r w:rsidRPr="005A1C09">
        <w:rPr>
          <w:rFonts w:ascii="Arial" w:hAnsi="Arial" w:cs="Arial"/>
          <w:spacing w:val="-4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oluşabilir.</w:t>
      </w:r>
      <w:r w:rsidRPr="005A1C09">
        <w:rPr>
          <w:rFonts w:ascii="Arial" w:hAnsi="Arial" w:cs="Arial"/>
          <w:spacing w:val="-3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Tedavisi antibiyotiklerdir.(%</w:t>
      </w:r>
      <w:r w:rsidRPr="005A1C09">
        <w:rPr>
          <w:rFonts w:ascii="Arial" w:hAnsi="Arial" w:cs="Arial"/>
          <w:spacing w:val="-1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5)</w:t>
      </w:r>
    </w:p>
    <w:p w:rsidR="00713FF4" w:rsidRPr="005A1C09" w:rsidRDefault="007C45A2">
      <w:pPr>
        <w:pStyle w:val="ListeParagraf"/>
        <w:numPr>
          <w:ilvl w:val="0"/>
          <w:numId w:val="3"/>
        </w:numPr>
        <w:tabs>
          <w:tab w:val="left" w:pos="382"/>
        </w:tabs>
        <w:spacing w:before="1" w:line="244" w:lineRule="auto"/>
        <w:ind w:left="112" w:right="107" w:firstLine="0"/>
        <w:jc w:val="both"/>
        <w:rPr>
          <w:rFonts w:ascii="Arial" w:hAnsi="Arial" w:cs="Arial"/>
          <w:sz w:val="20"/>
          <w:szCs w:val="20"/>
        </w:rPr>
      </w:pPr>
      <w:r w:rsidRPr="005A1C09">
        <w:rPr>
          <w:rFonts w:ascii="Arial" w:hAnsi="Arial" w:cs="Arial"/>
          <w:sz w:val="20"/>
          <w:szCs w:val="20"/>
        </w:rPr>
        <w:t>Girişim</w:t>
      </w:r>
      <w:r w:rsidRPr="005A1C09">
        <w:rPr>
          <w:rFonts w:ascii="Arial" w:hAnsi="Arial" w:cs="Arial"/>
          <w:spacing w:val="1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tas</w:t>
      </w:r>
      <w:r w:rsidRPr="005A1C09">
        <w:rPr>
          <w:rFonts w:ascii="Arial" w:hAnsi="Arial" w:cs="Arial"/>
          <w:spacing w:val="1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nedeni</w:t>
      </w:r>
      <w:r w:rsidRPr="005A1C09">
        <w:rPr>
          <w:rFonts w:ascii="Arial" w:hAnsi="Arial" w:cs="Arial"/>
          <w:spacing w:val="1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ile</w:t>
      </w:r>
      <w:r w:rsidRPr="005A1C09">
        <w:rPr>
          <w:rFonts w:ascii="Arial" w:hAnsi="Arial" w:cs="Arial"/>
          <w:spacing w:val="1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yapılıyorsa</w:t>
      </w:r>
      <w:r w:rsidRPr="005A1C09">
        <w:rPr>
          <w:rFonts w:ascii="Arial" w:hAnsi="Arial" w:cs="Arial"/>
          <w:spacing w:val="1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taşın</w:t>
      </w:r>
      <w:r w:rsidRPr="005A1C09">
        <w:rPr>
          <w:rFonts w:ascii="Arial" w:hAnsi="Arial" w:cs="Arial"/>
          <w:spacing w:val="1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kırılması</w:t>
      </w:r>
      <w:r w:rsidRPr="005A1C09">
        <w:rPr>
          <w:rFonts w:ascii="Arial" w:hAnsi="Arial" w:cs="Arial"/>
          <w:spacing w:val="1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ve</w:t>
      </w:r>
      <w:r w:rsidRPr="005A1C09">
        <w:rPr>
          <w:rFonts w:ascii="Arial" w:hAnsi="Arial" w:cs="Arial"/>
          <w:spacing w:val="1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çıkarılması</w:t>
      </w:r>
      <w:r w:rsidRPr="005A1C09">
        <w:rPr>
          <w:rFonts w:ascii="Arial" w:hAnsi="Arial" w:cs="Arial"/>
          <w:spacing w:val="1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sırasında</w:t>
      </w:r>
      <w:r w:rsidRPr="005A1C09">
        <w:rPr>
          <w:rFonts w:ascii="Arial" w:hAnsi="Arial" w:cs="Arial"/>
          <w:spacing w:val="1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üretere</w:t>
      </w:r>
      <w:r w:rsidRPr="005A1C09">
        <w:rPr>
          <w:rFonts w:ascii="Arial" w:hAnsi="Arial" w:cs="Arial"/>
          <w:spacing w:val="1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hasar</w:t>
      </w:r>
      <w:r w:rsidRPr="005A1C09">
        <w:rPr>
          <w:rFonts w:ascii="Arial" w:hAnsi="Arial" w:cs="Arial"/>
          <w:spacing w:val="53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verilebilir</w:t>
      </w:r>
      <w:r w:rsidRPr="005A1C09">
        <w:rPr>
          <w:rFonts w:ascii="Arial" w:hAnsi="Arial" w:cs="Arial"/>
          <w:spacing w:val="53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ve</w:t>
      </w:r>
      <w:r w:rsidRPr="005A1C09">
        <w:rPr>
          <w:rFonts w:ascii="Arial" w:hAnsi="Arial" w:cs="Arial"/>
          <w:spacing w:val="53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bu</w:t>
      </w:r>
      <w:r w:rsidRPr="005A1C09">
        <w:rPr>
          <w:rFonts w:ascii="Arial" w:hAnsi="Arial" w:cs="Arial"/>
          <w:spacing w:val="1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hasarın</w:t>
      </w:r>
      <w:r w:rsidRPr="005A1C09">
        <w:rPr>
          <w:rFonts w:ascii="Arial" w:hAnsi="Arial" w:cs="Arial"/>
          <w:spacing w:val="1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giderilmesi</w:t>
      </w:r>
      <w:r w:rsidRPr="005A1C09">
        <w:rPr>
          <w:rFonts w:ascii="Arial" w:hAnsi="Arial" w:cs="Arial"/>
          <w:spacing w:val="1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için</w:t>
      </w:r>
      <w:r w:rsidRPr="005A1C09">
        <w:rPr>
          <w:rFonts w:ascii="Arial" w:hAnsi="Arial" w:cs="Arial"/>
          <w:spacing w:val="1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açık</w:t>
      </w:r>
      <w:r w:rsidRPr="005A1C09">
        <w:rPr>
          <w:rFonts w:ascii="Arial" w:hAnsi="Arial" w:cs="Arial"/>
          <w:spacing w:val="5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yada</w:t>
      </w:r>
      <w:r w:rsidRPr="005A1C09">
        <w:rPr>
          <w:rFonts w:ascii="Arial" w:hAnsi="Arial" w:cs="Arial"/>
          <w:spacing w:val="2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kapalı</w:t>
      </w:r>
      <w:r w:rsidRPr="005A1C09">
        <w:rPr>
          <w:rFonts w:ascii="Arial" w:hAnsi="Arial" w:cs="Arial"/>
          <w:spacing w:val="3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ek</w:t>
      </w:r>
      <w:r w:rsidRPr="005A1C09">
        <w:rPr>
          <w:rFonts w:ascii="Arial" w:hAnsi="Arial" w:cs="Arial"/>
          <w:spacing w:val="5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girişim</w:t>
      </w:r>
      <w:r w:rsidRPr="005A1C09">
        <w:rPr>
          <w:rFonts w:ascii="Arial" w:hAnsi="Arial" w:cs="Arial"/>
          <w:spacing w:val="6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ihtiyacı</w:t>
      </w:r>
      <w:r w:rsidRPr="005A1C09">
        <w:rPr>
          <w:rFonts w:ascii="Arial" w:hAnsi="Arial" w:cs="Arial"/>
          <w:spacing w:val="5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olabilir.</w:t>
      </w:r>
      <w:r w:rsidRPr="005A1C09">
        <w:rPr>
          <w:rFonts w:ascii="Arial" w:hAnsi="Arial" w:cs="Arial"/>
          <w:spacing w:val="2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(&lt;%1)</w:t>
      </w:r>
    </w:p>
    <w:p w:rsidR="00713FF4" w:rsidRPr="005A1C09" w:rsidRDefault="007C45A2">
      <w:pPr>
        <w:pStyle w:val="ListeParagraf"/>
        <w:numPr>
          <w:ilvl w:val="0"/>
          <w:numId w:val="3"/>
        </w:numPr>
        <w:tabs>
          <w:tab w:val="left" w:pos="336"/>
        </w:tabs>
        <w:spacing w:line="244" w:lineRule="auto"/>
        <w:ind w:left="112" w:right="105" w:firstLine="0"/>
        <w:jc w:val="both"/>
        <w:rPr>
          <w:rFonts w:ascii="Arial" w:hAnsi="Arial" w:cs="Arial"/>
          <w:sz w:val="20"/>
          <w:szCs w:val="20"/>
        </w:rPr>
      </w:pPr>
      <w:r w:rsidRPr="005A1C09">
        <w:rPr>
          <w:rFonts w:ascii="Arial" w:hAnsi="Arial" w:cs="Arial"/>
          <w:sz w:val="20"/>
          <w:szCs w:val="20"/>
        </w:rPr>
        <w:t>Üreterde tıkanıklık yapan nedenin taş olduğu düşünülerek yapılan girişimlerde üreter ya da mesanede tümöre</w:t>
      </w:r>
      <w:r w:rsidRPr="005A1C09">
        <w:rPr>
          <w:rFonts w:ascii="Arial" w:hAnsi="Arial" w:cs="Arial"/>
          <w:spacing w:val="1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rastlanırsa</w:t>
      </w:r>
      <w:r w:rsidRPr="005A1C09">
        <w:rPr>
          <w:rFonts w:ascii="Arial" w:hAnsi="Arial" w:cs="Arial"/>
          <w:spacing w:val="1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ve</w:t>
      </w:r>
      <w:r w:rsidRPr="005A1C09">
        <w:rPr>
          <w:rFonts w:ascii="Arial" w:hAnsi="Arial" w:cs="Arial"/>
          <w:spacing w:val="1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hasta</w:t>
      </w:r>
      <w:r w:rsidRPr="005A1C09">
        <w:rPr>
          <w:rFonts w:ascii="Arial" w:hAnsi="Arial" w:cs="Arial"/>
          <w:spacing w:val="1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genel</w:t>
      </w:r>
      <w:r w:rsidRPr="005A1C09">
        <w:rPr>
          <w:rFonts w:ascii="Arial" w:hAnsi="Arial" w:cs="Arial"/>
          <w:spacing w:val="1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anestezi</w:t>
      </w:r>
      <w:r w:rsidRPr="005A1C09">
        <w:rPr>
          <w:rFonts w:ascii="Arial" w:hAnsi="Arial" w:cs="Arial"/>
          <w:spacing w:val="1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aldıysa</w:t>
      </w:r>
      <w:r w:rsidRPr="005A1C09">
        <w:rPr>
          <w:rFonts w:ascii="Arial" w:hAnsi="Arial" w:cs="Arial"/>
          <w:spacing w:val="1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mümkünse</w:t>
      </w:r>
      <w:r w:rsidRPr="005A1C09">
        <w:rPr>
          <w:rFonts w:ascii="Arial" w:hAnsi="Arial" w:cs="Arial"/>
          <w:spacing w:val="1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hastanın</w:t>
      </w:r>
      <w:r w:rsidRPr="005A1C09">
        <w:rPr>
          <w:rFonts w:ascii="Arial" w:hAnsi="Arial" w:cs="Arial"/>
          <w:spacing w:val="1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yakınlarına</w:t>
      </w:r>
      <w:r w:rsidRPr="005A1C09">
        <w:rPr>
          <w:rFonts w:ascii="Arial" w:hAnsi="Arial" w:cs="Arial"/>
          <w:spacing w:val="1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gerekli</w:t>
      </w:r>
      <w:r w:rsidRPr="005A1C09">
        <w:rPr>
          <w:rFonts w:ascii="Arial" w:hAnsi="Arial" w:cs="Arial"/>
          <w:spacing w:val="1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girişim</w:t>
      </w:r>
      <w:r w:rsidRPr="005A1C09">
        <w:rPr>
          <w:rFonts w:ascii="Arial" w:hAnsi="Arial" w:cs="Arial"/>
          <w:spacing w:val="1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hakkında</w:t>
      </w:r>
      <w:r w:rsidRPr="005A1C09">
        <w:rPr>
          <w:rFonts w:ascii="Arial" w:hAnsi="Arial" w:cs="Arial"/>
          <w:spacing w:val="1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bilgi</w:t>
      </w:r>
      <w:r w:rsidRPr="005A1C09">
        <w:rPr>
          <w:rFonts w:ascii="Arial" w:hAnsi="Arial" w:cs="Arial"/>
          <w:spacing w:val="1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verildikten sonra uygun girişim yapılır. Hasta yakınlarına da ulaşılamadıysa cerrah hasta için en doğru ve uygun</w:t>
      </w:r>
      <w:r w:rsidRPr="005A1C09">
        <w:rPr>
          <w:rFonts w:ascii="Arial" w:hAnsi="Arial" w:cs="Arial"/>
          <w:spacing w:val="1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olduğunu düşündüğü</w:t>
      </w:r>
      <w:r w:rsidRPr="005A1C09">
        <w:rPr>
          <w:rFonts w:ascii="Arial" w:hAnsi="Arial" w:cs="Arial"/>
          <w:spacing w:val="2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girişimi</w:t>
      </w:r>
      <w:r w:rsidRPr="005A1C09">
        <w:rPr>
          <w:rFonts w:ascii="Arial" w:hAnsi="Arial" w:cs="Arial"/>
          <w:spacing w:val="3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yapabilir.</w:t>
      </w:r>
    </w:p>
    <w:p w:rsidR="00713FF4" w:rsidRPr="005A1C09" w:rsidRDefault="007C45A2">
      <w:pPr>
        <w:pStyle w:val="ListeParagraf"/>
        <w:numPr>
          <w:ilvl w:val="0"/>
          <w:numId w:val="3"/>
        </w:numPr>
        <w:tabs>
          <w:tab w:val="left" w:pos="445"/>
        </w:tabs>
        <w:spacing w:line="244" w:lineRule="auto"/>
        <w:ind w:left="112" w:right="2846" w:firstLine="0"/>
        <w:rPr>
          <w:rFonts w:ascii="Arial" w:hAnsi="Arial" w:cs="Arial"/>
          <w:sz w:val="20"/>
          <w:szCs w:val="20"/>
        </w:rPr>
      </w:pPr>
      <w:r w:rsidRPr="005A1C09">
        <w:rPr>
          <w:rFonts w:ascii="Arial" w:hAnsi="Arial" w:cs="Arial"/>
          <w:sz w:val="20"/>
          <w:szCs w:val="20"/>
        </w:rPr>
        <w:t>Obez kişilerde yara ve göğüs enfeksiyonları, kalp akciğer komplikasyonları ve</w:t>
      </w:r>
      <w:r w:rsidRPr="005A1C09">
        <w:rPr>
          <w:rFonts w:ascii="Arial" w:hAnsi="Arial" w:cs="Arial"/>
          <w:spacing w:val="-51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trombüs</w:t>
      </w:r>
      <w:r w:rsidRPr="005A1C09">
        <w:rPr>
          <w:rFonts w:ascii="Arial" w:hAnsi="Arial" w:cs="Arial"/>
          <w:spacing w:val="3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açısından</w:t>
      </w:r>
      <w:r w:rsidRPr="005A1C09">
        <w:rPr>
          <w:rFonts w:ascii="Arial" w:hAnsi="Arial" w:cs="Arial"/>
          <w:spacing w:val="1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risk</w:t>
      </w:r>
      <w:r w:rsidRPr="005A1C09">
        <w:rPr>
          <w:rFonts w:ascii="Arial" w:hAnsi="Arial" w:cs="Arial"/>
          <w:spacing w:val="5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artmıştır.</w:t>
      </w:r>
    </w:p>
    <w:p w:rsidR="00713FF4" w:rsidRPr="005A1C09" w:rsidRDefault="007C45A2">
      <w:pPr>
        <w:pStyle w:val="ListeParagraf"/>
        <w:numPr>
          <w:ilvl w:val="0"/>
          <w:numId w:val="3"/>
        </w:numPr>
        <w:tabs>
          <w:tab w:val="left" w:pos="447"/>
        </w:tabs>
        <w:spacing w:line="244" w:lineRule="auto"/>
        <w:ind w:left="112" w:right="2547" w:firstLine="0"/>
        <w:rPr>
          <w:rFonts w:ascii="Arial" w:hAnsi="Arial" w:cs="Arial"/>
          <w:sz w:val="20"/>
          <w:szCs w:val="20"/>
        </w:rPr>
      </w:pPr>
      <w:r w:rsidRPr="005A1C09">
        <w:rPr>
          <w:rFonts w:ascii="Arial" w:hAnsi="Arial" w:cs="Arial"/>
          <w:sz w:val="20"/>
          <w:szCs w:val="20"/>
        </w:rPr>
        <w:t>Sigara içicilerinde yara ve göğüs enfeksiyonları, kalp akciğer komplikasyonları ve</w:t>
      </w:r>
      <w:r w:rsidRPr="005A1C09">
        <w:rPr>
          <w:rFonts w:ascii="Arial" w:hAnsi="Arial" w:cs="Arial"/>
          <w:spacing w:val="-51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trombüs</w:t>
      </w:r>
      <w:r w:rsidRPr="005A1C09">
        <w:rPr>
          <w:rFonts w:ascii="Arial" w:hAnsi="Arial" w:cs="Arial"/>
          <w:spacing w:val="3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açısından</w:t>
      </w:r>
      <w:r w:rsidRPr="005A1C09">
        <w:rPr>
          <w:rFonts w:ascii="Arial" w:hAnsi="Arial" w:cs="Arial"/>
          <w:spacing w:val="1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risk</w:t>
      </w:r>
      <w:r w:rsidRPr="005A1C09">
        <w:rPr>
          <w:rFonts w:ascii="Arial" w:hAnsi="Arial" w:cs="Arial"/>
          <w:spacing w:val="5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artmıştır</w:t>
      </w:r>
    </w:p>
    <w:p w:rsidR="00713FF4" w:rsidRPr="005A1C09" w:rsidRDefault="007C45A2">
      <w:pPr>
        <w:pStyle w:val="GvdeMetni"/>
        <w:spacing w:line="225" w:lineRule="exact"/>
        <w:rPr>
          <w:rFonts w:ascii="Arial" w:hAnsi="Arial" w:cs="Arial"/>
        </w:rPr>
      </w:pPr>
      <w:r w:rsidRPr="005A1C09">
        <w:rPr>
          <w:rFonts w:ascii="Arial" w:hAnsi="Arial" w:cs="Arial"/>
        </w:rPr>
        <w:t>Hastalığınız</w:t>
      </w:r>
      <w:r w:rsidRPr="005A1C09">
        <w:rPr>
          <w:rFonts w:ascii="Arial" w:hAnsi="Arial" w:cs="Arial"/>
          <w:spacing w:val="5"/>
        </w:rPr>
        <w:t xml:space="preserve"> </w:t>
      </w:r>
      <w:r w:rsidRPr="005A1C09">
        <w:rPr>
          <w:rFonts w:ascii="Arial" w:hAnsi="Arial" w:cs="Arial"/>
        </w:rPr>
        <w:t>hakkında</w:t>
      </w:r>
      <w:r w:rsidRPr="005A1C09">
        <w:rPr>
          <w:rFonts w:ascii="Arial" w:hAnsi="Arial" w:cs="Arial"/>
          <w:spacing w:val="4"/>
        </w:rPr>
        <w:t xml:space="preserve"> </w:t>
      </w:r>
      <w:r w:rsidRPr="005A1C09">
        <w:rPr>
          <w:rFonts w:ascii="Arial" w:hAnsi="Arial" w:cs="Arial"/>
        </w:rPr>
        <w:t>bilmeniz</w:t>
      </w:r>
      <w:r w:rsidRPr="005A1C09">
        <w:rPr>
          <w:rFonts w:ascii="Arial" w:hAnsi="Arial" w:cs="Arial"/>
          <w:spacing w:val="3"/>
        </w:rPr>
        <w:t xml:space="preserve"> </w:t>
      </w:r>
      <w:r w:rsidRPr="005A1C09">
        <w:rPr>
          <w:rFonts w:ascii="Arial" w:hAnsi="Arial" w:cs="Arial"/>
        </w:rPr>
        <w:t>gerekenler:</w:t>
      </w:r>
    </w:p>
    <w:p w:rsidR="00713FF4" w:rsidRPr="005A1C09" w:rsidRDefault="007C45A2">
      <w:pPr>
        <w:pStyle w:val="GvdeMetni"/>
        <w:spacing w:line="242" w:lineRule="auto"/>
        <w:ind w:right="156"/>
        <w:rPr>
          <w:rFonts w:ascii="Arial" w:hAnsi="Arial" w:cs="Arial"/>
        </w:rPr>
      </w:pPr>
      <w:r w:rsidRPr="005A1C09">
        <w:rPr>
          <w:rFonts w:ascii="Arial" w:hAnsi="Arial" w:cs="Arial"/>
        </w:rPr>
        <w:t>Böbrekten</w:t>
      </w:r>
      <w:r w:rsidRPr="005A1C09">
        <w:rPr>
          <w:rFonts w:ascii="Arial" w:hAnsi="Arial" w:cs="Arial"/>
          <w:spacing w:val="1"/>
        </w:rPr>
        <w:t xml:space="preserve"> </w:t>
      </w:r>
      <w:r w:rsidRPr="005A1C09">
        <w:rPr>
          <w:rFonts w:ascii="Arial" w:hAnsi="Arial" w:cs="Arial"/>
        </w:rPr>
        <w:t>mesaneye</w:t>
      </w:r>
      <w:r w:rsidRPr="005A1C09">
        <w:rPr>
          <w:rFonts w:ascii="Arial" w:hAnsi="Arial" w:cs="Arial"/>
          <w:spacing w:val="1"/>
        </w:rPr>
        <w:t xml:space="preserve"> </w:t>
      </w:r>
      <w:r w:rsidRPr="005A1C09">
        <w:rPr>
          <w:rFonts w:ascii="Arial" w:hAnsi="Arial" w:cs="Arial"/>
        </w:rPr>
        <w:t>idrarın</w:t>
      </w:r>
      <w:r w:rsidRPr="005A1C09">
        <w:rPr>
          <w:rFonts w:ascii="Arial" w:hAnsi="Arial" w:cs="Arial"/>
          <w:spacing w:val="1"/>
        </w:rPr>
        <w:t xml:space="preserve"> </w:t>
      </w:r>
      <w:r w:rsidRPr="005A1C09">
        <w:rPr>
          <w:rFonts w:ascii="Arial" w:hAnsi="Arial" w:cs="Arial"/>
        </w:rPr>
        <w:t>taşındığı</w:t>
      </w:r>
      <w:r w:rsidRPr="005A1C09">
        <w:rPr>
          <w:rFonts w:ascii="Arial" w:hAnsi="Arial" w:cs="Arial"/>
          <w:spacing w:val="1"/>
        </w:rPr>
        <w:t xml:space="preserve"> </w:t>
      </w:r>
      <w:r w:rsidRPr="005A1C09">
        <w:rPr>
          <w:rFonts w:ascii="Arial" w:hAnsi="Arial" w:cs="Arial"/>
        </w:rPr>
        <w:t>üreter</w:t>
      </w:r>
      <w:r w:rsidRPr="005A1C09">
        <w:rPr>
          <w:rFonts w:ascii="Arial" w:hAnsi="Arial" w:cs="Arial"/>
          <w:spacing w:val="1"/>
        </w:rPr>
        <w:t xml:space="preserve"> </w:t>
      </w:r>
      <w:r w:rsidRPr="005A1C09">
        <w:rPr>
          <w:rFonts w:ascii="Arial" w:hAnsi="Arial" w:cs="Arial"/>
        </w:rPr>
        <w:t>denen</w:t>
      </w:r>
      <w:r w:rsidRPr="005A1C09">
        <w:rPr>
          <w:rFonts w:ascii="Arial" w:hAnsi="Arial" w:cs="Arial"/>
          <w:spacing w:val="1"/>
        </w:rPr>
        <w:t xml:space="preserve"> </w:t>
      </w:r>
      <w:r w:rsidRPr="005A1C09">
        <w:rPr>
          <w:rFonts w:ascii="Arial" w:hAnsi="Arial" w:cs="Arial"/>
        </w:rPr>
        <w:t>kanalda</w:t>
      </w:r>
      <w:r w:rsidRPr="005A1C09">
        <w:rPr>
          <w:rFonts w:ascii="Arial" w:hAnsi="Arial" w:cs="Arial"/>
          <w:spacing w:val="1"/>
        </w:rPr>
        <w:t xml:space="preserve"> </w:t>
      </w:r>
      <w:r w:rsidRPr="005A1C09">
        <w:rPr>
          <w:rFonts w:ascii="Arial" w:hAnsi="Arial" w:cs="Arial"/>
        </w:rPr>
        <w:t>idrar</w:t>
      </w:r>
      <w:r w:rsidRPr="005A1C09">
        <w:rPr>
          <w:rFonts w:ascii="Arial" w:hAnsi="Arial" w:cs="Arial"/>
          <w:spacing w:val="1"/>
        </w:rPr>
        <w:t xml:space="preserve"> </w:t>
      </w:r>
      <w:r w:rsidRPr="005A1C09">
        <w:rPr>
          <w:rFonts w:ascii="Arial" w:hAnsi="Arial" w:cs="Arial"/>
        </w:rPr>
        <w:t>akımını kesintiye</w:t>
      </w:r>
      <w:r w:rsidRPr="005A1C09">
        <w:rPr>
          <w:rFonts w:ascii="Arial" w:hAnsi="Arial" w:cs="Arial"/>
          <w:spacing w:val="1"/>
        </w:rPr>
        <w:t xml:space="preserve"> </w:t>
      </w:r>
      <w:r w:rsidRPr="005A1C09">
        <w:rPr>
          <w:rFonts w:ascii="Arial" w:hAnsi="Arial" w:cs="Arial"/>
        </w:rPr>
        <w:t>uğratan</w:t>
      </w:r>
      <w:r w:rsidRPr="005A1C09">
        <w:rPr>
          <w:rFonts w:ascii="Arial" w:hAnsi="Arial" w:cs="Arial"/>
          <w:spacing w:val="1"/>
        </w:rPr>
        <w:t xml:space="preserve"> </w:t>
      </w:r>
      <w:r w:rsidRPr="005A1C09">
        <w:rPr>
          <w:rFonts w:ascii="Arial" w:hAnsi="Arial" w:cs="Arial"/>
        </w:rPr>
        <w:t>veya</w:t>
      </w:r>
      <w:r w:rsidRPr="005A1C09">
        <w:rPr>
          <w:rFonts w:ascii="Arial" w:hAnsi="Arial" w:cs="Arial"/>
          <w:spacing w:val="1"/>
        </w:rPr>
        <w:t xml:space="preserve"> </w:t>
      </w:r>
      <w:r w:rsidRPr="005A1C09">
        <w:rPr>
          <w:rFonts w:ascii="Arial" w:hAnsi="Arial" w:cs="Arial"/>
        </w:rPr>
        <w:t>tamamen</w:t>
      </w:r>
      <w:r w:rsidRPr="005A1C09">
        <w:rPr>
          <w:rFonts w:ascii="Arial" w:hAnsi="Arial" w:cs="Arial"/>
          <w:spacing w:val="-51"/>
        </w:rPr>
        <w:t xml:space="preserve"> </w:t>
      </w:r>
      <w:r w:rsidRPr="005A1C09">
        <w:rPr>
          <w:rFonts w:ascii="Arial" w:hAnsi="Arial" w:cs="Arial"/>
        </w:rPr>
        <w:t>tıkayan</w:t>
      </w:r>
      <w:r w:rsidRPr="005A1C09">
        <w:rPr>
          <w:rFonts w:ascii="Arial" w:hAnsi="Arial" w:cs="Arial"/>
          <w:spacing w:val="2"/>
        </w:rPr>
        <w:t xml:space="preserve"> </w:t>
      </w:r>
      <w:r w:rsidRPr="005A1C09">
        <w:rPr>
          <w:rFonts w:ascii="Arial" w:hAnsi="Arial" w:cs="Arial"/>
        </w:rPr>
        <w:t>ve</w:t>
      </w:r>
      <w:r w:rsidRPr="005A1C09">
        <w:rPr>
          <w:rFonts w:ascii="Arial" w:hAnsi="Arial" w:cs="Arial"/>
          <w:spacing w:val="1"/>
        </w:rPr>
        <w:t xml:space="preserve"> </w:t>
      </w:r>
      <w:r w:rsidRPr="005A1C09">
        <w:rPr>
          <w:rFonts w:ascii="Arial" w:hAnsi="Arial" w:cs="Arial"/>
        </w:rPr>
        <w:t>hatta</w:t>
      </w:r>
      <w:r w:rsidRPr="005A1C09">
        <w:rPr>
          <w:rFonts w:ascii="Arial" w:hAnsi="Arial" w:cs="Arial"/>
          <w:spacing w:val="4"/>
        </w:rPr>
        <w:t xml:space="preserve"> </w:t>
      </w:r>
      <w:r w:rsidRPr="005A1C09">
        <w:rPr>
          <w:rFonts w:ascii="Arial" w:hAnsi="Arial" w:cs="Arial"/>
        </w:rPr>
        <w:t>böbrekte genişlemeye</w:t>
      </w:r>
      <w:r w:rsidRPr="005A1C09">
        <w:rPr>
          <w:rFonts w:ascii="Arial" w:hAnsi="Arial" w:cs="Arial"/>
          <w:spacing w:val="3"/>
        </w:rPr>
        <w:t xml:space="preserve"> </w:t>
      </w:r>
      <w:r w:rsidRPr="005A1C09">
        <w:rPr>
          <w:rFonts w:ascii="Arial" w:hAnsi="Arial" w:cs="Arial"/>
        </w:rPr>
        <w:t>yol</w:t>
      </w:r>
      <w:r w:rsidRPr="005A1C09">
        <w:rPr>
          <w:rFonts w:ascii="Arial" w:hAnsi="Arial" w:cs="Arial"/>
          <w:spacing w:val="2"/>
        </w:rPr>
        <w:t xml:space="preserve"> </w:t>
      </w:r>
      <w:r w:rsidRPr="005A1C09">
        <w:rPr>
          <w:rFonts w:ascii="Arial" w:hAnsi="Arial" w:cs="Arial"/>
        </w:rPr>
        <w:t>açan taş</w:t>
      </w:r>
      <w:r w:rsidRPr="005A1C09">
        <w:rPr>
          <w:rFonts w:ascii="Arial" w:hAnsi="Arial" w:cs="Arial"/>
          <w:spacing w:val="2"/>
        </w:rPr>
        <w:t xml:space="preserve"> </w:t>
      </w:r>
      <w:r w:rsidRPr="005A1C09">
        <w:rPr>
          <w:rFonts w:ascii="Arial" w:hAnsi="Arial" w:cs="Arial"/>
        </w:rPr>
        <w:t>veya</w:t>
      </w:r>
      <w:r w:rsidRPr="005A1C09">
        <w:rPr>
          <w:rFonts w:ascii="Arial" w:hAnsi="Arial" w:cs="Arial"/>
          <w:spacing w:val="5"/>
        </w:rPr>
        <w:t xml:space="preserve"> </w:t>
      </w:r>
      <w:r w:rsidRPr="005A1C09">
        <w:rPr>
          <w:rFonts w:ascii="Arial" w:hAnsi="Arial" w:cs="Arial"/>
        </w:rPr>
        <w:t>başka</w:t>
      </w:r>
      <w:r w:rsidRPr="005A1C09">
        <w:rPr>
          <w:rFonts w:ascii="Arial" w:hAnsi="Arial" w:cs="Arial"/>
          <w:spacing w:val="2"/>
        </w:rPr>
        <w:t xml:space="preserve"> </w:t>
      </w:r>
      <w:r w:rsidRPr="005A1C09">
        <w:rPr>
          <w:rFonts w:ascii="Arial" w:hAnsi="Arial" w:cs="Arial"/>
        </w:rPr>
        <w:t>bir</w:t>
      </w:r>
      <w:r w:rsidRPr="005A1C09">
        <w:rPr>
          <w:rFonts w:ascii="Arial" w:hAnsi="Arial" w:cs="Arial"/>
          <w:spacing w:val="1"/>
        </w:rPr>
        <w:t xml:space="preserve"> </w:t>
      </w:r>
      <w:r w:rsidRPr="005A1C09">
        <w:rPr>
          <w:rFonts w:ascii="Arial" w:hAnsi="Arial" w:cs="Arial"/>
        </w:rPr>
        <w:t>patoloji bulunmaktadır.</w:t>
      </w:r>
    </w:p>
    <w:p w:rsidR="005A1C09" w:rsidRPr="005A1C09" w:rsidRDefault="005A1C09">
      <w:pPr>
        <w:pStyle w:val="GvdeMetni"/>
        <w:spacing w:line="242" w:lineRule="auto"/>
        <w:ind w:right="156"/>
        <w:rPr>
          <w:rFonts w:ascii="Arial" w:hAnsi="Arial" w:cs="Arial"/>
        </w:rPr>
      </w:pPr>
    </w:p>
    <w:p w:rsidR="00713FF4" w:rsidRPr="005A1C09" w:rsidRDefault="007C45A2">
      <w:pPr>
        <w:pStyle w:val="Heading1"/>
        <w:spacing w:line="226" w:lineRule="exact"/>
      </w:pPr>
      <w:r w:rsidRPr="005A1C09">
        <w:t>Girişimin</w:t>
      </w:r>
      <w:r w:rsidRPr="005A1C09">
        <w:rPr>
          <w:spacing w:val="-2"/>
        </w:rPr>
        <w:t xml:space="preserve"> </w:t>
      </w:r>
      <w:r w:rsidRPr="005A1C09">
        <w:t>yapılmaması</w:t>
      </w:r>
      <w:r w:rsidRPr="005A1C09">
        <w:rPr>
          <w:spacing w:val="-6"/>
        </w:rPr>
        <w:t xml:space="preserve"> </w:t>
      </w:r>
      <w:r w:rsidRPr="005A1C09">
        <w:t>durumunda</w:t>
      </w:r>
      <w:r w:rsidRPr="005A1C09">
        <w:rPr>
          <w:spacing w:val="-4"/>
        </w:rPr>
        <w:t xml:space="preserve"> </w:t>
      </w:r>
      <w:r w:rsidRPr="005A1C09">
        <w:t>neler</w:t>
      </w:r>
      <w:r w:rsidRPr="005A1C09">
        <w:rPr>
          <w:spacing w:val="-5"/>
        </w:rPr>
        <w:t xml:space="preserve"> </w:t>
      </w:r>
      <w:r w:rsidRPr="005A1C09">
        <w:t>olabilir?</w:t>
      </w:r>
    </w:p>
    <w:p w:rsidR="00713FF4" w:rsidRPr="005A1C09" w:rsidRDefault="007C45A2">
      <w:pPr>
        <w:pStyle w:val="GvdeMetni"/>
        <w:spacing w:before="4" w:line="244" w:lineRule="auto"/>
        <w:ind w:right="111"/>
        <w:jc w:val="both"/>
        <w:rPr>
          <w:rFonts w:ascii="Arial" w:hAnsi="Arial" w:cs="Arial"/>
        </w:rPr>
      </w:pPr>
      <w:r w:rsidRPr="005A1C09">
        <w:rPr>
          <w:rFonts w:ascii="Arial" w:hAnsi="Arial" w:cs="Arial"/>
        </w:rPr>
        <w:t>Ağrı, tekrarlayan idrar yolu enfeksiyonları, idrardan kan gelmesi, bulantı, kusma, böbreğinizin genişlemesi ve</w:t>
      </w:r>
      <w:r w:rsidRPr="005A1C09">
        <w:rPr>
          <w:rFonts w:ascii="Arial" w:hAnsi="Arial" w:cs="Arial"/>
          <w:spacing w:val="1"/>
        </w:rPr>
        <w:t xml:space="preserve"> </w:t>
      </w:r>
      <w:r w:rsidRPr="005A1C09">
        <w:rPr>
          <w:rFonts w:ascii="Arial" w:hAnsi="Arial" w:cs="Arial"/>
        </w:rPr>
        <w:t>sonrasında fonksiyonlarını kaybetmesine neden olabilir. Tümör varlığında tanıda gecikmeye ve tümörün tüm</w:t>
      </w:r>
      <w:r w:rsidRPr="005A1C09">
        <w:rPr>
          <w:rFonts w:ascii="Arial" w:hAnsi="Arial" w:cs="Arial"/>
          <w:spacing w:val="1"/>
        </w:rPr>
        <w:t xml:space="preserve"> </w:t>
      </w:r>
      <w:r w:rsidRPr="005A1C09">
        <w:rPr>
          <w:rFonts w:ascii="Arial" w:hAnsi="Arial" w:cs="Arial"/>
        </w:rPr>
        <w:t>vücuda</w:t>
      </w:r>
      <w:r w:rsidRPr="005A1C09">
        <w:rPr>
          <w:rFonts w:ascii="Arial" w:hAnsi="Arial" w:cs="Arial"/>
          <w:spacing w:val="6"/>
        </w:rPr>
        <w:t xml:space="preserve"> </w:t>
      </w:r>
      <w:r w:rsidRPr="005A1C09">
        <w:rPr>
          <w:rFonts w:ascii="Arial" w:hAnsi="Arial" w:cs="Arial"/>
        </w:rPr>
        <w:t>yayılmasına</w:t>
      </w:r>
      <w:r w:rsidRPr="005A1C09">
        <w:rPr>
          <w:rFonts w:ascii="Arial" w:hAnsi="Arial" w:cs="Arial"/>
          <w:spacing w:val="1"/>
        </w:rPr>
        <w:t xml:space="preserve"> </w:t>
      </w:r>
      <w:r w:rsidRPr="005A1C09">
        <w:rPr>
          <w:rFonts w:ascii="Arial" w:hAnsi="Arial" w:cs="Arial"/>
        </w:rPr>
        <w:t>ve</w:t>
      </w:r>
      <w:r w:rsidRPr="005A1C09">
        <w:rPr>
          <w:rFonts w:ascii="Arial" w:hAnsi="Arial" w:cs="Arial"/>
          <w:spacing w:val="2"/>
        </w:rPr>
        <w:t xml:space="preserve"> </w:t>
      </w:r>
      <w:r w:rsidRPr="005A1C09">
        <w:rPr>
          <w:rFonts w:ascii="Arial" w:hAnsi="Arial" w:cs="Arial"/>
        </w:rPr>
        <w:t>hayat</w:t>
      </w:r>
      <w:r w:rsidRPr="005A1C09">
        <w:rPr>
          <w:rFonts w:ascii="Arial" w:hAnsi="Arial" w:cs="Arial"/>
          <w:spacing w:val="1"/>
        </w:rPr>
        <w:t xml:space="preserve"> </w:t>
      </w:r>
      <w:r w:rsidRPr="005A1C09">
        <w:rPr>
          <w:rFonts w:ascii="Arial" w:hAnsi="Arial" w:cs="Arial"/>
        </w:rPr>
        <w:t>sürenizin</w:t>
      </w:r>
      <w:r w:rsidRPr="005A1C09">
        <w:rPr>
          <w:rFonts w:ascii="Arial" w:hAnsi="Arial" w:cs="Arial"/>
          <w:spacing w:val="2"/>
        </w:rPr>
        <w:t xml:space="preserve"> </w:t>
      </w:r>
      <w:r w:rsidRPr="005A1C09">
        <w:rPr>
          <w:rFonts w:ascii="Arial" w:hAnsi="Arial" w:cs="Arial"/>
        </w:rPr>
        <w:t>kısalmasına</w:t>
      </w:r>
      <w:r w:rsidRPr="005A1C09">
        <w:rPr>
          <w:rFonts w:ascii="Arial" w:hAnsi="Arial" w:cs="Arial"/>
          <w:spacing w:val="1"/>
        </w:rPr>
        <w:t xml:space="preserve"> </w:t>
      </w:r>
      <w:r w:rsidRPr="005A1C09">
        <w:rPr>
          <w:rFonts w:ascii="Arial" w:hAnsi="Arial" w:cs="Arial"/>
        </w:rPr>
        <w:t>neden</w:t>
      </w:r>
      <w:r w:rsidRPr="005A1C09">
        <w:rPr>
          <w:rFonts w:ascii="Arial" w:hAnsi="Arial" w:cs="Arial"/>
          <w:spacing w:val="3"/>
        </w:rPr>
        <w:t xml:space="preserve"> </w:t>
      </w:r>
      <w:r w:rsidRPr="005A1C09">
        <w:rPr>
          <w:rFonts w:ascii="Arial" w:hAnsi="Arial" w:cs="Arial"/>
        </w:rPr>
        <w:t>olabilir</w:t>
      </w:r>
    </w:p>
    <w:p w:rsidR="005A1C09" w:rsidRPr="005A1C09" w:rsidRDefault="005A1C09">
      <w:pPr>
        <w:pStyle w:val="GvdeMetni"/>
        <w:spacing w:before="4" w:line="244" w:lineRule="auto"/>
        <w:ind w:right="111"/>
        <w:jc w:val="both"/>
        <w:rPr>
          <w:rFonts w:ascii="Arial" w:hAnsi="Arial" w:cs="Arial"/>
        </w:rPr>
      </w:pPr>
    </w:p>
    <w:p w:rsidR="005A1C09" w:rsidRPr="005A1C09" w:rsidRDefault="005A1C09">
      <w:pPr>
        <w:pStyle w:val="GvdeMetni"/>
        <w:spacing w:before="4" w:line="244" w:lineRule="auto"/>
        <w:ind w:right="111"/>
        <w:jc w:val="both"/>
        <w:rPr>
          <w:rFonts w:ascii="Arial" w:hAnsi="Arial" w:cs="Arial"/>
        </w:rPr>
      </w:pPr>
    </w:p>
    <w:p w:rsidR="005A1C09" w:rsidRPr="005A1C09" w:rsidRDefault="005A1C09">
      <w:pPr>
        <w:pStyle w:val="GvdeMetni"/>
        <w:spacing w:before="4" w:line="244" w:lineRule="auto"/>
        <w:ind w:right="111"/>
        <w:jc w:val="both"/>
        <w:rPr>
          <w:rFonts w:ascii="Arial" w:hAnsi="Arial" w:cs="Arial"/>
        </w:rPr>
      </w:pPr>
    </w:p>
    <w:p w:rsidR="005A1C09" w:rsidRPr="005A1C09" w:rsidRDefault="005A1C09">
      <w:pPr>
        <w:pStyle w:val="GvdeMetni"/>
        <w:spacing w:before="4" w:line="244" w:lineRule="auto"/>
        <w:ind w:right="111"/>
        <w:jc w:val="both"/>
        <w:rPr>
          <w:rFonts w:ascii="Arial" w:hAnsi="Arial" w:cs="Arial"/>
        </w:rPr>
      </w:pPr>
    </w:p>
    <w:p w:rsidR="005A1C09" w:rsidRPr="005A1C09" w:rsidRDefault="005A1C09" w:rsidP="005A1C09">
      <w:pPr>
        <w:pStyle w:val="GvdeMetni"/>
        <w:spacing w:before="4" w:line="244" w:lineRule="auto"/>
        <w:ind w:left="0" w:right="111"/>
        <w:jc w:val="both"/>
        <w:rPr>
          <w:rFonts w:ascii="Arial" w:hAnsi="Arial" w:cs="Arial"/>
        </w:rPr>
      </w:pPr>
    </w:p>
    <w:tbl>
      <w:tblPr>
        <w:tblW w:w="108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99"/>
        <w:gridCol w:w="563"/>
        <w:gridCol w:w="2667"/>
        <w:gridCol w:w="2335"/>
        <w:gridCol w:w="1209"/>
        <w:gridCol w:w="1755"/>
      </w:tblGrid>
      <w:tr w:rsidR="005A1C09" w:rsidRPr="005A1C09" w:rsidTr="007A3674">
        <w:trPr>
          <w:trHeight w:val="976"/>
        </w:trPr>
        <w:tc>
          <w:tcPr>
            <w:tcW w:w="2299" w:type="dxa"/>
          </w:tcPr>
          <w:p w:rsidR="005A1C09" w:rsidRPr="005A1C09" w:rsidRDefault="005A1C09" w:rsidP="007A3674">
            <w:pPr>
              <w:pStyle w:val="stbilg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1C09">
              <w:rPr>
                <w:rFonts w:ascii="Arial" w:hAnsi="Arial" w:cs="Arial"/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356525" cy="588396"/>
                  <wp:effectExtent l="19050" t="0" r="0" b="0"/>
                  <wp:docPr id="4" name="Resim 1" descr="a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5897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5" w:type="dxa"/>
            <w:gridSpan w:val="3"/>
          </w:tcPr>
          <w:p w:rsidR="005A1C09" w:rsidRPr="005A1C09" w:rsidRDefault="005A1C09" w:rsidP="007A367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A1C09" w:rsidRPr="005A1C09" w:rsidRDefault="005A1C09" w:rsidP="007A3674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A1C09">
              <w:rPr>
                <w:rFonts w:ascii="Arial" w:hAnsi="Arial" w:cs="Arial"/>
                <w:b/>
                <w:color w:val="000000"/>
                <w:sz w:val="20"/>
                <w:szCs w:val="20"/>
              </w:rPr>
              <w:t>ÜRETERORENOSKOPİ  AMELİYATI İÇİN BİLGİLENDİRİLMİŞ HASTA RIZA BELGESİ</w:t>
            </w:r>
          </w:p>
          <w:p w:rsidR="005A1C09" w:rsidRPr="005A1C09" w:rsidRDefault="005A1C09" w:rsidP="007A3674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4" w:type="dxa"/>
            <w:gridSpan w:val="2"/>
          </w:tcPr>
          <w:p w:rsidR="005A1C09" w:rsidRPr="005A1C09" w:rsidRDefault="005A1C09" w:rsidP="007A3674">
            <w:pPr>
              <w:ind w:left="-7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1C09">
              <w:rPr>
                <w:rFonts w:ascii="Arial" w:hAnsi="Arial" w:cs="Arial"/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264122" cy="500932"/>
                  <wp:effectExtent l="0" t="0" r="0" b="0"/>
                  <wp:docPr id="6" name="Resim 2" descr="logo_ortadog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ortadog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5009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1C09" w:rsidRPr="005A1C09" w:rsidTr="007A3674">
        <w:trPr>
          <w:trHeight w:val="411"/>
        </w:trPr>
        <w:tc>
          <w:tcPr>
            <w:tcW w:w="2862" w:type="dxa"/>
            <w:gridSpan w:val="2"/>
          </w:tcPr>
          <w:p w:rsidR="005A1C09" w:rsidRPr="005A1C09" w:rsidRDefault="005A1C09" w:rsidP="007A3674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A1C09" w:rsidRPr="005A1C09" w:rsidRDefault="005A1C09" w:rsidP="007A3674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5A1C09">
              <w:rPr>
                <w:rFonts w:ascii="Arial" w:hAnsi="Arial" w:cs="Arial"/>
                <w:b/>
                <w:sz w:val="20"/>
                <w:szCs w:val="20"/>
              </w:rPr>
              <w:t>Döküman Kodu:HD.RB.2</w:t>
            </w:r>
            <w:r w:rsidR="00E60EAA">
              <w:rPr>
                <w:rFonts w:ascii="Arial" w:hAnsi="Arial" w:cs="Arial"/>
                <w:b/>
                <w:sz w:val="20"/>
                <w:szCs w:val="20"/>
              </w:rPr>
              <w:t>63</w:t>
            </w:r>
          </w:p>
        </w:tc>
        <w:tc>
          <w:tcPr>
            <w:tcW w:w="2667" w:type="dxa"/>
          </w:tcPr>
          <w:p w:rsidR="005A1C09" w:rsidRPr="005A1C09" w:rsidRDefault="005A1C09" w:rsidP="007A3674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A1C09" w:rsidRPr="005A1C09" w:rsidRDefault="005A1C09" w:rsidP="007A3674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5A1C09">
              <w:rPr>
                <w:rFonts w:ascii="Arial" w:hAnsi="Arial" w:cs="Arial"/>
                <w:b/>
                <w:sz w:val="20"/>
                <w:szCs w:val="20"/>
              </w:rPr>
              <w:t>Yayın Tarihi: 13.07.2020</w:t>
            </w:r>
          </w:p>
        </w:tc>
        <w:tc>
          <w:tcPr>
            <w:tcW w:w="2335" w:type="dxa"/>
          </w:tcPr>
          <w:p w:rsidR="005A1C09" w:rsidRPr="005A1C09" w:rsidRDefault="005A1C09" w:rsidP="007A3674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A1C09" w:rsidRPr="005A1C09" w:rsidRDefault="005A1C09" w:rsidP="007A3674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5A1C09">
              <w:rPr>
                <w:rFonts w:ascii="Arial" w:hAnsi="Arial" w:cs="Arial"/>
                <w:b/>
                <w:sz w:val="20"/>
                <w:szCs w:val="20"/>
              </w:rPr>
              <w:t>Rev Tarihi:-</w:t>
            </w:r>
          </w:p>
        </w:tc>
        <w:tc>
          <w:tcPr>
            <w:tcW w:w="1209" w:type="dxa"/>
          </w:tcPr>
          <w:p w:rsidR="005A1C09" w:rsidRPr="005A1C09" w:rsidRDefault="005A1C09" w:rsidP="007A3674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A1C09" w:rsidRPr="005A1C09" w:rsidRDefault="005A1C09" w:rsidP="007A3674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5A1C09">
              <w:rPr>
                <w:rFonts w:ascii="Arial" w:hAnsi="Arial" w:cs="Arial"/>
                <w:b/>
                <w:sz w:val="20"/>
                <w:szCs w:val="20"/>
              </w:rPr>
              <w:t>Rev No:0</w:t>
            </w:r>
          </w:p>
        </w:tc>
        <w:tc>
          <w:tcPr>
            <w:tcW w:w="1755" w:type="dxa"/>
          </w:tcPr>
          <w:p w:rsidR="005A1C09" w:rsidRPr="005A1C09" w:rsidRDefault="005A1C09" w:rsidP="007A3674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A1C09" w:rsidRPr="005A1C09" w:rsidRDefault="005A1C09" w:rsidP="007A3674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5A1C09">
              <w:rPr>
                <w:rFonts w:ascii="Arial" w:hAnsi="Arial" w:cs="Arial"/>
                <w:b/>
                <w:sz w:val="20"/>
                <w:szCs w:val="20"/>
              </w:rPr>
              <w:t>Sayfa No: 2 /3</w:t>
            </w:r>
          </w:p>
        </w:tc>
      </w:tr>
    </w:tbl>
    <w:p w:rsidR="005A1C09" w:rsidRPr="005A1C09" w:rsidRDefault="005A1C09" w:rsidP="005A1C09">
      <w:pPr>
        <w:pStyle w:val="GvdeMetni"/>
        <w:spacing w:before="4" w:line="244" w:lineRule="auto"/>
        <w:ind w:left="0" w:right="111"/>
        <w:jc w:val="both"/>
        <w:rPr>
          <w:rFonts w:ascii="Arial" w:hAnsi="Arial" w:cs="Arial"/>
        </w:rPr>
      </w:pPr>
    </w:p>
    <w:p w:rsidR="00713FF4" w:rsidRPr="005A1C09" w:rsidRDefault="007C45A2">
      <w:pPr>
        <w:pStyle w:val="Heading1"/>
      </w:pPr>
      <w:r w:rsidRPr="005A1C09">
        <w:t>Nasıl</w:t>
      </w:r>
      <w:r w:rsidRPr="005A1C09">
        <w:rPr>
          <w:spacing w:val="-5"/>
        </w:rPr>
        <w:t xml:space="preserve"> </w:t>
      </w:r>
      <w:r w:rsidRPr="005A1C09">
        <w:t>bir</w:t>
      </w:r>
      <w:r w:rsidRPr="005A1C09">
        <w:rPr>
          <w:spacing w:val="-4"/>
        </w:rPr>
        <w:t xml:space="preserve"> </w:t>
      </w:r>
      <w:r w:rsidRPr="005A1C09">
        <w:t>tedavi/girişim</w:t>
      </w:r>
      <w:r w:rsidRPr="005A1C09">
        <w:rPr>
          <w:spacing w:val="-5"/>
        </w:rPr>
        <w:t xml:space="preserve"> </w:t>
      </w:r>
      <w:r w:rsidRPr="005A1C09">
        <w:t>uygulanacak</w:t>
      </w:r>
      <w:r w:rsidRPr="005A1C09">
        <w:rPr>
          <w:spacing w:val="-4"/>
        </w:rPr>
        <w:t xml:space="preserve"> </w:t>
      </w:r>
      <w:r w:rsidRPr="005A1C09">
        <w:t>(Alternatif</w:t>
      </w:r>
      <w:r w:rsidRPr="005A1C09">
        <w:rPr>
          <w:spacing w:val="-4"/>
        </w:rPr>
        <w:t xml:space="preserve"> </w:t>
      </w:r>
      <w:r w:rsidRPr="005A1C09">
        <w:t>tedaviler</w:t>
      </w:r>
      <w:r w:rsidRPr="005A1C09">
        <w:rPr>
          <w:spacing w:val="-4"/>
        </w:rPr>
        <w:t xml:space="preserve"> </w:t>
      </w:r>
      <w:r w:rsidRPr="005A1C09">
        <w:t>hakkında</w:t>
      </w:r>
      <w:r w:rsidRPr="005A1C09">
        <w:rPr>
          <w:spacing w:val="-4"/>
        </w:rPr>
        <w:t xml:space="preserve"> </w:t>
      </w:r>
      <w:r w:rsidRPr="005A1C09">
        <w:t>bilgi</w:t>
      </w:r>
      <w:r w:rsidRPr="005A1C09">
        <w:rPr>
          <w:spacing w:val="-2"/>
        </w:rPr>
        <w:t xml:space="preserve"> </w:t>
      </w:r>
      <w:r w:rsidRPr="005A1C09">
        <w:t>içermelidir):</w:t>
      </w:r>
    </w:p>
    <w:p w:rsidR="00713FF4" w:rsidRPr="005A1C09" w:rsidRDefault="007C45A2">
      <w:pPr>
        <w:pStyle w:val="GvdeMetni"/>
        <w:spacing w:before="4" w:line="244" w:lineRule="auto"/>
        <w:rPr>
          <w:rFonts w:ascii="Arial" w:hAnsi="Arial" w:cs="Arial"/>
        </w:rPr>
      </w:pPr>
      <w:r w:rsidRPr="005A1C09">
        <w:rPr>
          <w:rFonts w:ascii="Arial" w:hAnsi="Arial" w:cs="Arial"/>
        </w:rPr>
        <w:t>Endoskopik</w:t>
      </w:r>
      <w:r w:rsidRPr="005A1C09">
        <w:rPr>
          <w:rFonts w:ascii="Arial" w:hAnsi="Arial" w:cs="Arial"/>
          <w:spacing w:val="47"/>
        </w:rPr>
        <w:t xml:space="preserve"> </w:t>
      </w:r>
      <w:r w:rsidRPr="005A1C09">
        <w:rPr>
          <w:rFonts w:ascii="Arial" w:hAnsi="Arial" w:cs="Arial"/>
        </w:rPr>
        <w:t>bir</w:t>
      </w:r>
      <w:r w:rsidRPr="005A1C09">
        <w:rPr>
          <w:rFonts w:ascii="Arial" w:hAnsi="Arial" w:cs="Arial"/>
          <w:spacing w:val="46"/>
        </w:rPr>
        <w:t xml:space="preserve"> </w:t>
      </w:r>
      <w:r w:rsidRPr="005A1C09">
        <w:rPr>
          <w:rFonts w:ascii="Arial" w:hAnsi="Arial" w:cs="Arial"/>
        </w:rPr>
        <w:t>yöntem</w:t>
      </w:r>
      <w:r w:rsidRPr="005A1C09">
        <w:rPr>
          <w:rFonts w:ascii="Arial" w:hAnsi="Arial" w:cs="Arial"/>
          <w:spacing w:val="48"/>
        </w:rPr>
        <w:t xml:space="preserve"> </w:t>
      </w:r>
      <w:r w:rsidRPr="005A1C09">
        <w:rPr>
          <w:rFonts w:ascii="Arial" w:hAnsi="Arial" w:cs="Arial"/>
        </w:rPr>
        <w:t>olan</w:t>
      </w:r>
      <w:r w:rsidRPr="005A1C09">
        <w:rPr>
          <w:rFonts w:ascii="Arial" w:hAnsi="Arial" w:cs="Arial"/>
          <w:spacing w:val="42"/>
        </w:rPr>
        <w:t xml:space="preserve"> </w:t>
      </w:r>
      <w:r w:rsidRPr="005A1C09">
        <w:rPr>
          <w:rFonts w:ascii="Arial" w:hAnsi="Arial" w:cs="Arial"/>
        </w:rPr>
        <w:t>ureterorenoskopik</w:t>
      </w:r>
      <w:r w:rsidRPr="005A1C09">
        <w:rPr>
          <w:rFonts w:ascii="Arial" w:hAnsi="Arial" w:cs="Arial"/>
          <w:spacing w:val="48"/>
        </w:rPr>
        <w:t xml:space="preserve"> </w:t>
      </w:r>
      <w:r w:rsidRPr="005A1C09">
        <w:rPr>
          <w:rFonts w:ascii="Arial" w:hAnsi="Arial" w:cs="Arial"/>
        </w:rPr>
        <w:t>olarak</w:t>
      </w:r>
      <w:r w:rsidRPr="005A1C09">
        <w:rPr>
          <w:rFonts w:ascii="Arial" w:hAnsi="Arial" w:cs="Arial"/>
          <w:spacing w:val="47"/>
        </w:rPr>
        <w:t xml:space="preserve"> </w:t>
      </w:r>
      <w:r w:rsidRPr="005A1C09">
        <w:rPr>
          <w:rFonts w:ascii="Arial" w:hAnsi="Arial" w:cs="Arial"/>
        </w:rPr>
        <w:t>hastaya</w:t>
      </w:r>
      <w:r w:rsidRPr="005A1C09">
        <w:rPr>
          <w:rFonts w:ascii="Arial" w:hAnsi="Arial" w:cs="Arial"/>
          <w:spacing w:val="43"/>
        </w:rPr>
        <w:t xml:space="preserve"> </w:t>
      </w:r>
      <w:r w:rsidRPr="005A1C09">
        <w:rPr>
          <w:rFonts w:ascii="Arial" w:hAnsi="Arial" w:cs="Arial"/>
        </w:rPr>
        <w:t>girişim</w:t>
      </w:r>
      <w:r w:rsidRPr="005A1C09">
        <w:rPr>
          <w:rFonts w:ascii="Arial" w:hAnsi="Arial" w:cs="Arial"/>
          <w:spacing w:val="48"/>
        </w:rPr>
        <w:t xml:space="preserve"> </w:t>
      </w:r>
      <w:r w:rsidRPr="005A1C09">
        <w:rPr>
          <w:rFonts w:ascii="Arial" w:hAnsi="Arial" w:cs="Arial"/>
        </w:rPr>
        <w:t>yapılacak</w:t>
      </w:r>
      <w:r w:rsidRPr="005A1C09">
        <w:rPr>
          <w:rFonts w:ascii="Arial" w:hAnsi="Arial" w:cs="Arial"/>
          <w:spacing w:val="46"/>
        </w:rPr>
        <w:t xml:space="preserve"> </w:t>
      </w:r>
      <w:r w:rsidRPr="005A1C09">
        <w:rPr>
          <w:rFonts w:ascii="Arial" w:hAnsi="Arial" w:cs="Arial"/>
        </w:rPr>
        <w:t>ve</w:t>
      </w:r>
      <w:r w:rsidRPr="005A1C09">
        <w:rPr>
          <w:rFonts w:ascii="Arial" w:hAnsi="Arial" w:cs="Arial"/>
          <w:spacing w:val="44"/>
        </w:rPr>
        <w:t xml:space="preserve"> </w:t>
      </w:r>
      <w:r w:rsidRPr="005A1C09">
        <w:rPr>
          <w:rFonts w:ascii="Arial" w:hAnsi="Arial" w:cs="Arial"/>
        </w:rPr>
        <w:t>patolojiye</w:t>
      </w:r>
      <w:r w:rsidRPr="005A1C09">
        <w:rPr>
          <w:rFonts w:ascii="Arial" w:hAnsi="Arial" w:cs="Arial"/>
          <w:spacing w:val="45"/>
        </w:rPr>
        <w:t xml:space="preserve"> </w:t>
      </w:r>
      <w:r w:rsidRPr="005A1C09">
        <w:rPr>
          <w:rFonts w:ascii="Arial" w:hAnsi="Arial" w:cs="Arial"/>
        </w:rPr>
        <w:t>uygun</w:t>
      </w:r>
      <w:r w:rsidRPr="005A1C09">
        <w:rPr>
          <w:rFonts w:ascii="Arial" w:hAnsi="Arial" w:cs="Arial"/>
          <w:spacing w:val="43"/>
        </w:rPr>
        <w:t xml:space="preserve"> </w:t>
      </w:r>
      <w:r w:rsidRPr="005A1C09">
        <w:rPr>
          <w:rFonts w:ascii="Arial" w:hAnsi="Arial" w:cs="Arial"/>
        </w:rPr>
        <w:t>tedavi</w:t>
      </w:r>
      <w:r w:rsidRPr="005A1C09">
        <w:rPr>
          <w:rFonts w:ascii="Arial" w:hAnsi="Arial" w:cs="Arial"/>
          <w:spacing w:val="-50"/>
        </w:rPr>
        <w:t xml:space="preserve"> </w:t>
      </w:r>
      <w:r w:rsidRPr="005A1C09">
        <w:rPr>
          <w:rFonts w:ascii="Arial" w:hAnsi="Arial" w:cs="Arial"/>
        </w:rPr>
        <w:t>uygulanacaktır.</w:t>
      </w:r>
    </w:p>
    <w:p w:rsidR="005A1C09" w:rsidRDefault="007C45A2" w:rsidP="005A1C09">
      <w:pPr>
        <w:pStyle w:val="ListeParagraf"/>
        <w:numPr>
          <w:ilvl w:val="0"/>
          <w:numId w:val="2"/>
        </w:numPr>
        <w:tabs>
          <w:tab w:val="left" w:pos="246"/>
        </w:tabs>
        <w:spacing w:line="225" w:lineRule="exact"/>
        <w:ind w:left="245" w:hanging="134"/>
        <w:rPr>
          <w:rFonts w:ascii="Arial" w:hAnsi="Arial" w:cs="Arial"/>
          <w:sz w:val="20"/>
          <w:szCs w:val="20"/>
        </w:rPr>
      </w:pPr>
      <w:r w:rsidRPr="005A1C09">
        <w:rPr>
          <w:rFonts w:ascii="Arial" w:hAnsi="Arial" w:cs="Arial"/>
          <w:sz w:val="20"/>
          <w:szCs w:val="20"/>
        </w:rPr>
        <w:t>Patolojinin</w:t>
      </w:r>
      <w:r w:rsidRPr="005A1C09">
        <w:rPr>
          <w:rFonts w:ascii="Arial" w:hAnsi="Arial" w:cs="Arial"/>
          <w:spacing w:val="-1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tas</w:t>
      </w:r>
      <w:r w:rsidRPr="005A1C09">
        <w:rPr>
          <w:rFonts w:ascii="Arial" w:hAnsi="Arial" w:cs="Arial"/>
          <w:spacing w:val="-1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olması</w:t>
      </w:r>
      <w:r w:rsidRPr="005A1C09">
        <w:rPr>
          <w:rFonts w:ascii="Arial" w:hAnsi="Arial" w:cs="Arial"/>
          <w:spacing w:val="1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durumunda</w:t>
      </w:r>
      <w:r w:rsidRPr="005A1C09">
        <w:rPr>
          <w:rFonts w:ascii="Arial" w:hAnsi="Arial" w:cs="Arial"/>
          <w:spacing w:val="-2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alternatif</w:t>
      </w:r>
      <w:r w:rsidRPr="005A1C09">
        <w:rPr>
          <w:rFonts w:ascii="Arial" w:hAnsi="Arial" w:cs="Arial"/>
          <w:spacing w:val="1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olarak;</w:t>
      </w:r>
    </w:p>
    <w:p w:rsidR="005A1C09" w:rsidRPr="005A1C09" w:rsidRDefault="005A1C09" w:rsidP="005A1C09">
      <w:pPr>
        <w:pStyle w:val="ListeParagraf"/>
        <w:numPr>
          <w:ilvl w:val="0"/>
          <w:numId w:val="2"/>
        </w:numPr>
        <w:tabs>
          <w:tab w:val="left" w:pos="246"/>
        </w:tabs>
        <w:spacing w:line="225" w:lineRule="exact"/>
        <w:ind w:left="245" w:hanging="134"/>
        <w:rPr>
          <w:rFonts w:ascii="Arial" w:hAnsi="Arial" w:cs="Arial"/>
          <w:sz w:val="20"/>
          <w:szCs w:val="20"/>
        </w:rPr>
      </w:pPr>
      <w:r w:rsidRPr="005A1C09">
        <w:rPr>
          <w:rFonts w:ascii="Arial" w:hAnsi="Arial" w:cs="Arial"/>
          <w:sz w:val="20"/>
          <w:szCs w:val="20"/>
        </w:rPr>
        <w:t>Açık cerrahi yöntem uygulanabilir. Karın alt yan kısmından açılan bir kesi ile üreter bulunarak taşa ulaşılır ve</w:t>
      </w:r>
      <w:r w:rsidRPr="005A1C09">
        <w:rPr>
          <w:rFonts w:ascii="Arial" w:hAnsi="Arial" w:cs="Arial"/>
          <w:spacing w:val="1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taş</w:t>
      </w:r>
      <w:r w:rsidRPr="005A1C09">
        <w:rPr>
          <w:rFonts w:ascii="Arial" w:hAnsi="Arial" w:cs="Arial"/>
          <w:spacing w:val="1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çıkarılır.</w:t>
      </w:r>
      <w:r w:rsidRPr="005A1C09">
        <w:rPr>
          <w:rFonts w:ascii="Arial" w:hAnsi="Arial" w:cs="Arial"/>
          <w:spacing w:val="2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Ancak</w:t>
      </w:r>
      <w:r w:rsidRPr="005A1C09">
        <w:rPr>
          <w:rFonts w:ascii="Arial" w:hAnsi="Arial" w:cs="Arial"/>
          <w:spacing w:val="5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iyileşme</w:t>
      </w:r>
      <w:r w:rsidRPr="005A1C09">
        <w:rPr>
          <w:rFonts w:ascii="Arial" w:hAnsi="Arial" w:cs="Arial"/>
          <w:spacing w:val="3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ve</w:t>
      </w:r>
      <w:r w:rsidRPr="005A1C09">
        <w:rPr>
          <w:rFonts w:ascii="Arial" w:hAnsi="Arial" w:cs="Arial"/>
          <w:spacing w:val="3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hastanede</w:t>
      </w:r>
      <w:r w:rsidRPr="005A1C09">
        <w:rPr>
          <w:rFonts w:ascii="Arial" w:hAnsi="Arial" w:cs="Arial"/>
          <w:spacing w:val="3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yatış</w:t>
      </w:r>
      <w:r w:rsidRPr="005A1C09">
        <w:rPr>
          <w:rFonts w:ascii="Arial" w:hAnsi="Arial" w:cs="Arial"/>
          <w:spacing w:val="2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süresi</w:t>
      </w:r>
      <w:r w:rsidRPr="005A1C09">
        <w:rPr>
          <w:rFonts w:ascii="Arial" w:hAnsi="Arial" w:cs="Arial"/>
          <w:spacing w:val="3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daha</w:t>
      </w:r>
      <w:r w:rsidRPr="005A1C09">
        <w:rPr>
          <w:rFonts w:ascii="Arial" w:hAnsi="Arial" w:cs="Arial"/>
          <w:spacing w:val="7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uzundur.</w:t>
      </w:r>
    </w:p>
    <w:p w:rsidR="005A1C09" w:rsidRPr="005A1C09" w:rsidRDefault="005A1C09" w:rsidP="005A1C09">
      <w:pPr>
        <w:pStyle w:val="ListeParagraf"/>
        <w:numPr>
          <w:ilvl w:val="0"/>
          <w:numId w:val="1"/>
        </w:numPr>
        <w:tabs>
          <w:tab w:val="left" w:pos="397"/>
        </w:tabs>
        <w:spacing w:before="2" w:line="242" w:lineRule="auto"/>
        <w:ind w:right="108"/>
        <w:jc w:val="both"/>
        <w:rPr>
          <w:rFonts w:ascii="Arial" w:hAnsi="Arial" w:cs="Arial"/>
          <w:sz w:val="20"/>
          <w:szCs w:val="20"/>
        </w:rPr>
      </w:pPr>
      <w:r w:rsidRPr="005A1C09">
        <w:rPr>
          <w:rFonts w:ascii="Arial" w:hAnsi="Arial" w:cs="Arial"/>
          <w:sz w:val="20"/>
          <w:szCs w:val="20"/>
        </w:rPr>
        <w:t>Diğer bir alternatif</w:t>
      </w:r>
      <w:r w:rsidRPr="005A1C09">
        <w:rPr>
          <w:rFonts w:ascii="Arial" w:hAnsi="Arial" w:cs="Arial"/>
          <w:spacing w:val="53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tedavi ise ESWL adı verilen vucut dışindan şok</w:t>
      </w:r>
      <w:r w:rsidRPr="005A1C09">
        <w:rPr>
          <w:rFonts w:ascii="Arial" w:hAnsi="Arial" w:cs="Arial"/>
          <w:spacing w:val="53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dalgalarıyla taş</w:t>
      </w:r>
      <w:r w:rsidRPr="005A1C09">
        <w:rPr>
          <w:rFonts w:ascii="Arial" w:hAnsi="Arial" w:cs="Arial"/>
          <w:spacing w:val="53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kırılmasıdır.Taşın</w:t>
      </w:r>
      <w:r w:rsidRPr="005A1C09">
        <w:rPr>
          <w:rFonts w:ascii="Arial" w:hAnsi="Arial" w:cs="Arial"/>
          <w:spacing w:val="53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yapısı</w:t>
      </w:r>
      <w:r w:rsidRPr="005A1C09">
        <w:rPr>
          <w:rFonts w:ascii="Arial" w:hAnsi="Arial" w:cs="Arial"/>
          <w:spacing w:val="1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ve lokalizasyonuna göre başarı oranları değişmektedir. Üreter</w:t>
      </w:r>
      <w:r w:rsidRPr="005A1C09">
        <w:rPr>
          <w:rFonts w:ascii="Arial" w:hAnsi="Arial" w:cs="Arial"/>
          <w:spacing w:val="53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alt uç taşlarının kırılması proksimaldekilere</w:t>
      </w:r>
      <w:r w:rsidRPr="005A1C09">
        <w:rPr>
          <w:rFonts w:ascii="Arial" w:hAnsi="Arial" w:cs="Arial"/>
          <w:spacing w:val="1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göre</w:t>
      </w:r>
      <w:r w:rsidRPr="005A1C09">
        <w:rPr>
          <w:rFonts w:ascii="Arial" w:hAnsi="Arial" w:cs="Arial"/>
          <w:spacing w:val="1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daha</w:t>
      </w:r>
      <w:r w:rsidRPr="005A1C09">
        <w:rPr>
          <w:rFonts w:ascii="Arial" w:hAnsi="Arial" w:cs="Arial"/>
          <w:spacing w:val="6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zordur.</w:t>
      </w:r>
    </w:p>
    <w:p w:rsidR="005A1C09" w:rsidRPr="005A1C09" w:rsidRDefault="005A1C09" w:rsidP="005A1C09">
      <w:pPr>
        <w:pStyle w:val="ListeParagraf"/>
        <w:numPr>
          <w:ilvl w:val="0"/>
          <w:numId w:val="1"/>
        </w:numPr>
        <w:tabs>
          <w:tab w:val="left" w:pos="397"/>
        </w:tabs>
        <w:spacing w:line="242" w:lineRule="auto"/>
        <w:ind w:right="110"/>
        <w:jc w:val="both"/>
        <w:rPr>
          <w:rFonts w:ascii="Arial" w:hAnsi="Arial" w:cs="Arial"/>
          <w:sz w:val="20"/>
          <w:szCs w:val="20"/>
        </w:rPr>
      </w:pPr>
      <w:r w:rsidRPr="005A1C09">
        <w:rPr>
          <w:rFonts w:ascii="Arial" w:hAnsi="Arial" w:cs="Arial"/>
          <w:sz w:val="20"/>
          <w:szCs w:val="20"/>
        </w:rPr>
        <w:t>Tedavideki diğer yöntem ise laparoskopik yöntemdir. Gövdenin yan bölümünde 4</w:t>
      </w:r>
      <w:r w:rsidRPr="005A1C09">
        <w:rPr>
          <w:rFonts w:ascii="Arial" w:hAnsi="Arial" w:cs="Arial"/>
          <w:spacing w:val="1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veya 5 adet 1 cm.lik</w:t>
      </w:r>
      <w:r w:rsidRPr="005A1C09">
        <w:rPr>
          <w:rFonts w:ascii="Arial" w:hAnsi="Arial" w:cs="Arial"/>
          <w:spacing w:val="1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kesiden</w:t>
      </w:r>
      <w:r w:rsidRPr="005A1C09">
        <w:rPr>
          <w:rFonts w:ascii="Arial" w:hAnsi="Arial" w:cs="Arial"/>
          <w:spacing w:val="1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yerleştirilen</w:t>
      </w:r>
      <w:r w:rsidRPr="005A1C09">
        <w:rPr>
          <w:rFonts w:ascii="Arial" w:hAnsi="Arial" w:cs="Arial"/>
          <w:spacing w:val="1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özel</w:t>
      </w:r>
      <w:r w:rsidRPr="005A1C09">
        <w:rPr>
          <w:rFonts w:ascii="Arial" w:hAnsi="Arial" w:cs="Arial"/>
          <w:spacing w:val="1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ekipman</w:t>
      </w:r>
      <w:r w:rsidRPr="005A1C09">
        <w:rPr>
          <w:rFonts w:ascii="Arial" w:hAnsi="Arial" w:cs="Arial"/>
          <w:spacing w:val="1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kullanılarak</w:t>
      </w:r>
      <w:r w:rsidRPr="005A1C09">
        <w:rPr>
          <w:rFonts w:ascii="Arial" w:hAnsi="Arial" w:cs="Arial"/>
          <w:spacing w:val="1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operasyon</w:t>
      </w:r>
      <w:r w:rsidRPr="005A1C09">
        <w:rPr>
          <w:rFonts w:ascii="Arial" w:hAnsi="Arial" w:cs="Arial"/>
          <w:spacing w:val="1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gerçekleştirilir.</w:t>
      </w:r>
      <w:r w:rsidRPr="005A1C09">
        <w:rPr>
          <w:rFonts w:ascii="Arial" w:hAnsi="Arial" w:cs="Arial"/>
          <w:spacing w:val="1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Operasyon</w:t>
      </w:r>
      <w:r w:rsidRPr="005A1C09">
        <w:rPr>
          <w:rFonts w:ascii="Arial" w:hAnsi="Arial" w:cs="Arial"/>
          <w:spacing w:val="54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başlangıcında</w:t>
      </w:r>
      <w:r w:rsidRPr="005A1C09">
        <w:rPr>
          <w:rFonts w:ascii="Arial" w:hAnsi="Arial" w:cs="Arial"/>
          <w:spacing w:val="1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mesaneye</w:t>
      </w:r>
      <w:r w:rsidRPr="005A1C09">
        <w:rPr>
          <w:rFonts w:ascii="Arial" w:hAnsi="Arial" w:cs="Arial"/>
          <w:spacing w:val="2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bir</w:t>
      </w:r>
      <w:r w:rsidRPr="005A1C09">
        <w:rPr>
          <w:rFonts w:ascii="Arial" w:hAnsi="Arial" w:cs="Arial"/>
          <w:spacing w:val="1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kateter</w:t>
      </w:r>
      <w:r w:rsidRPr="005A1C09">
        <w:rPr>
          <w:rFonts w:ascii="Arial" w:hAnsi="Arial" w:cs="Arial"/>
          <w:spacing w:val="1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ve</w:t>
      </w:r>
      <w:r w:rsidRPr="005A1C09">
        <w:rPr>
          <w:rFonts w:ascii="Arial" w:hAnsi="Arial" w:cs="Arial"/>
          <w:spacing w:val="3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bitiminde</w:t>
      </w:r>
      <w:r w:rsidRPr="005A1C09">
        <w:rPr>
          <w:rFonts w:ascii="Arial" w:hAnsi="Arial" w:cs="Arial"/>
          <w:spacing w:val="1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operasyon</w:t>
      </w:r>
      <w:r w:rsidRPr="005A1C09">
        <w:rPr>
          <w:rFonts w:ascii="Arial" w:hAnsi="Arial" w:cs="Arial"/>
          <w:spacing w:val="2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bölgesine</w:t>
      </w:r>
      <w:r w:rsidRPr="005A1C09">
        <w:rPr>
          <w:rFonts w:ascii="Arial" w:hAnsi="Arial" w:cs="Arial"/>
          <w:spacing w:val="2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bir</w:t>
      </w:r>
      <w:r w:rsidRPr="005A1C09">
        <w:rPr>
          <w:rFonts w:ascii="Arial" w:hAnsi="Arial" w:cs="Arial"/>
          <w:spacing w:val="1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dren</w:t>
      </w:r>
      <w:r w:rsidRPr="005A1C09">
        <w:rPr>
          <w:rFonts w:ascii="Arial" w:hAnsi="Arial" w:cs="Arial"/>
          <w:spacing w:val="5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yerleştirilir.</w:t>
      </w:r>
    </w:p>
    <w:p w:rsidR="005A1C09" w:rsidRDefault="005A1C09" w:rsidP="005A1C09">
      <w:pPr>
        <w:pStyle w:val="ListeParagraf"/>
        <w:numPr>
          <w:ilvl w:val="0"/>
          <w:numId w:val="2"/>
        </w:numPr>
        <w:tabs>
          <w:tab w:val="left" w:pos="276"/>
        </w:tabs>
        <w:spacing w:line="244" w:lineRule="auto"/>
        <w:ind w:right="105" w:firstLine="0"/>
        <w:jc w:val="both"/>
        <w:rPr>
          <w:rFonts w:ascii="Arial" w:hAnsi="Arial" w:cs="Arial"/>
          <w:sz w:val="20"/>
          <w:szCs w:val="20"/>
        </w:rPr>
      </w:pPr>
      <w:r w:rsidRPr="005A1C09">
        <w:rPr>
          <w:rFonts w:ascii="Arial" w:hAnsi="Arial" w:cs="Arial"/>
          <w:sz w:val="20"/>
          <w:szCs w:val="20"/>
        </w:rPr>
        <w:t>Patolojinin tümör olması durumunda ise hastaya alternatif olarak açık cerrahi ile böbrek ve üreterin birlikte</w:t>
      </w:r>
      <w:r w:rsidRPr="005A1C09">
        <w:rPr>
          <w:rFonts w:ascii="Arial" w:hAnsi="Arial" w:cs="Arial"/>
          <w:spacing w:val="1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çıkarılması veya</w:t>
      </w:r>
      <w:r w:rsidRPr="005A1C09">
        <w:rPr>
          <w:rFonts w:ascii="Arial" w:hAnsi="Arial" w:cs="Arial"/>
          <w:spacing w:val="1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üreterde</w:t>
      </w:r>
      <w:r w:rsidRPr="005A1C09">
        <w:rPr>
          <w:rFonts w:ascii="Arial" w:hAnsi="Arial" w:cs="Arial"/>
          <w:spacing w:val="1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kısa bir</w:t>
      </w:r>
      <w:r w:rsidRPr="005A1C09">
        <w:rPr>
          <w:rFonts w:ascii="Arial" w:hAnsi="Arial" w:cs="Arial"/>
          <w:spacing w:val="53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segmentte</w:t>
      </w:r>
      <w:r w:rsidRPr="005A1C09">
        <w:rPr>
          <w:rFonts w:ascii="Arial" w:hAnsi="Arial" w:cs="Arial"/>
          <w:spacing w:val="53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ise tümörlü kısmın çıkarılması ve kalan</w:t>
      </w:r>
      <w:r w:rsidRPr="005A1C09">
        <w:rPr>
          <w:rFonts w:ascii="Arial" w:hAnsi="Arial" w:cs="Arial"/>
          <w:spacing w:val="53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üreterin</w:t>
      </w:r>
      <w:r w:rsidRPr="005A1C09">
        <w:rPr>
          <w:rFonts w:ascii="Arial" w:hAnsi="Arial" w:cs="Arial"/>
          <w:spacing w:val="53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tekrar üretere</w:t>
      </w:r>
      <w:r w:rsidRPr="005A1C09">
        <w:rPr>
          <w:rFonts w:ascii="Arial" w:hAnsi="Arial" w:cs="Arial"/>
          <w:spacing w:val="1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veya</w:t>
      </w:r>
      <w:r w:rsidRPr="005A1C09">
        <w:rPr>
          <w:rFonts w:ascii="Arial" w:hAnsi="Arial" w:cs="Arial"/>
          <w:spacing w:val="1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mesaneye</w:t>
      </w:r>
      <w:r w:rsidRPr="005A1C09">
        <w:rPr>
          <w:rFonts w:ascii="Arial" w:hAnsi="Arial" w:cs="Arial"/>
          <w:spacing w:val="4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bağlanması</w:t>
      </w:r>
      <w:r w:rsidRPr="005A1C09">
        <w:rPr>
          <w:rFonts w:ascii="Arial" w:hAnsi="Arial" w:cs="Arial"/>
          <w:spacing w:val="2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işlemi</w:t>
      </w:r>
      <w:r w:rsidRPr="005A1C09">
        <w:rPr>
          <w:rFonts w:ascii="Arial" w:hAnsi="Arial" w:cs="Arial"/>
          <w:spacing w:val="3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yapılabilir.</w:t>
      </w:r>
    </w:p>
    <w:p w:rsidR="005A1C09" w:rsidRPr="005A1C09" w:rsidRDefault="005A1C09" w:rsidP="005A1C09">
      <w:pPr>
        <w:pStyle w:val="ListeParagraf"/>
        <w:tabs>
          <w:tab w:val="left" w:pos="276"/>
        </w:tabs>
        <w:spacing w:line="244" w:lineRule="auto"/>
        <w:ind w:left="112" w:right="105"/>
        <w:jc w:val="both"/>
        <w:rPr>
          <w:rFonts w:ascii="Arial" w:hAnsi="Arial" w:cs="Arial"/>
          <w:sz w:val="20"/>
          <w:szCs w:val="20"/>
        </w:rPr>
      </w:pPr>
    </w:p>
    <w:p w:rsidR="005A1C09" w:rsidRPr="005A1C09" w:rsidRDefault="005A1C09" w:rsidP="005A1C09">
      <w:pPr>
        <w:pStyle w:val="Heading1"/>
      </w:pPr>
      <w:r w:rsidRPr="005A1C09">
        <w:t>Ortaya</w:t>
      </w:r>
      <w:r w:rsidRPr="005A1C09">
        <w:rPr>
          <w:spacing w:val="-5"/>
        </w:rPr>
        <w:t xml:space="preserve"> </w:t>
      </w:r>
      <w:r w:rsidRPr="005A1C09">
        <w:t>çıkabilecek</w:t>
      </w:r>
      <w:r w:rsidRPr="005A1C09">
        <w:rPr>
          <w:spacing w:val="-6"/>
        </w:rPr>
        <w:t xml:space="preserve"> </w:t>
      </w:r>
      <w:r w:rsidRPr="005A1C09">
        <w:t>yan</w:t>
      </w:r>
      <w:r w:rsidRPr="005A1C09">
        <w:rPr>
          <w:spacing w:val="-6"/>
        </w:rPr>
        <w:t xml:space="preserve"> </w:t>
      </w:r>
      <w:r w:rsidRPr="005A1C09">
        <w:t>etkiler:</w:t>
      </w:r>
    </w:p>
    <w:p w:rsidR="005A1C09" w:rsidRPr="005A1C09" w:rsidRDefault="005A1C09" w:rsidP="005A1C09">
      <w:pPr>
        <w:pStyle w:val="ListeParagraf"/>
        <w:numPr>
          <w:ilvl w:val="0"/>
          <w:numId w:val="1"/>
        </w:numPr>
        <w:tabs>
          <w:tab w:val="left" w:pos="397"/>
        </w:tabs>
        <w:spacing w:before="3" w:line="244" w:lineRule="exact"/>
        <w:ind w:hanging="285"/>
        <w:rPr>
          <w:rFonts w:ascii="Arial" w:hAnsi="Arial" w:cs="Arial"/>
          <w:sz w:val="20"/>
          <w:szCs w:val="20"/>
        </w:rPr>
      </w:pPr>
      <w:r w:rsidRPr="005A1C09">
        <w:rPr>
          <w:rFonts w:ascii="Arial" w:hAnsi="Arial" w:cs="Arial"/>
          <w:sz w:val="20"/>
          <w:szCs w:val="20"/>
        </w:rPr>
        <w:t>Sık</w:t>
      </w:r>
      <w:r w:rsidRPr="005A1C09">
        <w:rPr>
          <w:rFonts w:ascii="Arial" w:hAnsi="Arial" w:cs="Arial"/>
          <w:spacing w:val="2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görülebilen</w:t>
      </w:r>
      <w:r w:rsidRPr="005A1C09">
        <w:rPr>
          <w:rFonts w:ascii="Arial" w:hAnsi="Arial" w:cs="Arial"/>
          <w:spacing w:val="3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yan etkiler:</w:t>
      </w:r>
      <w:r w:rsidRPr="005A1C09">
        <w:rPr>
          <w:rFonts w:ascii="Arial" w:hAnsi="Arial" w:cs="Arial"/>
          <w:spacing w:val="2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Ağrı</w:t>
      </w:r>
    </w:p>
    <w:p w:rsidR="005A1C09" w:rsidRPr="005A1C09" w:rsidRDefault="005A1C09" w:rsidP="005A1C09">
      <w:pPr>
        <w:pStyle w:val="ListeParagraf"/>
        <w:numPr>
          <w:ilvl w:val="0"/>
          <w:numId w:val="1"/>
        </w:numPr>
        <w:tabs>
          <w:tab w:val="left" w:pos="397"/>
        </w:tabs>
        <w:spacing w:line="242" w:lineRule="exact"/>
        <w:ind w:hanging="285"/>
        <w:rPr>
          <w:rFonts w:ascii="Arial" w:hAnsi="Arial" w:cs="Arial"/>
          <w:sz w:val="20"/>
          <w:szCs w:val="20"/>
        </w:rPr>
      </w:pPr>
      <w:r w:rsidRPr="005A1C09">
        <w:rPr>
          <w:rFonts w:ascii="Arial" w:hAnsi="Arial" w:cs="Arial"/>
          <w:sz w:val="20"/>
          <w:szCs w:val="20"/>
        </w:rPr>
        <w:t>Nadir</w:t>
      </w:r>
      <w:r w:rsidRPr="005A1C09">
        <w:rPr>
          <w:rFonts w:ascii="Arial" w:hAnsi="Arial" w:cs="Arial"/>
          <w:spacing w:val="-1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görülebilen yan</w:t>
      </w:r>
      <w:r w:rsidRPr="005A1C09">
        <w:rPr>
          <w:rFonts w:ascii="Arial" w:hAnsi="Arial" w:cs="Arial"/>
          <w:spacing w:val="-3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etkiler:Taşın</w:t>
      </w:r>
      <w:r w:rsidRPr="005A1C09">
        <w:rPr>
          <w:rFonts w:ascii="Arial" w:hAnsi="Arial" w:cs="Arial"/>
          <w:spacing w:val="-3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böbreğe</w:t>
      </w:r>
      <w:r w:rsidRPr="005A1C09">
        <w:rPr>
          <w:rFonts w:ascii="Arial" w:hAnsi="Arial" w:cs="Arial"/>
          <w:spacing w:val="-4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kaçması,</w:t>
      </w:r>
      <w:r w:rsidRPr="005A1C09">
        <w:rPr>
          <w:rFonts w:ascii="Arial" w:hAnsi="Arial" w:cs="Arial"/>
          <w:spacing w:val="-2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idrardan</w:t>
      </w:r>
      <w:r w:rsidRPr="005A1C09">
        <w:rPr>
          <w:rFonts w:ascii="Arial" w:hAnsi="Arial" w:cs="Arial"/>
          <w:spacing w:val="-3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kan</w:t>
      </w:r>
      <w:r w:rsidRPr="005A1C09">
        <w:rPr>
          <w:rFonts w:ascii="Arial" w:hAnsi="Arial" w:cs="Arial"/>
          <w:spacing w:val="-3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gelmesi,</w:t>
      </w:r>
      <w:r w:rsidRPr="005A1C09">
        <w:rPr>
          <w:rFonts w:ascii="Arial" w:hAnsi="Arial" w:cs="Arial"/>
          <w:spacing w:val="-3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idrar yolu</w:t>
      </w:r>
      <w:r w:rsidRPr="005A1C09">
        <w:rPr>
          <w:rFonts w:ascii="Arial" w:hAnsi="Arial" w:cs="Arial"/>
          <w:spacing w:val="-2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enfeksiyonu</w:t>
      </w:r>
    </w:p>
    <w:p w:rsidR="005A1C09" w:rsidRPr="005A1C09" w:rsidRDefault="005A1C09" w:rsidP="005A1C09">
      <w:pPr>
        <w:pStyle w:val="ListeParagraf"/>
        <w:numPr>
          <w:ilvl w:val="0"/>
          <w:numId w:val="1"/>
        </w:numPr>
        <w:tabs>
          <w:tab w:val="left" w:pos="397"/>
        </w:tabs>
        <w:spacing w:line="242" w:lineRule="auto"/>
        <w:ind w:left="112" w:right="2692" w:firstLine="0"/>
        <w:rPr>
          <w:rFonts w:ascii="Arial" w:hAnsi="Arial" w:cs="Arial"/>
          <w:sz w:val="20"/>
          <w:szCs w:val="20"/>
        </w:rPr>
      </w:pPr>
      <w:r w:rsidRPr="005A1C09">
        <w:rPr>
          <w:rFonts w:ascii="Arial" w:hAnsi="Arial" w:cs="Arial"/>
          <w:sz w:val="20"/>
          <w:szCs w:val="20"/>
        </w:rPr>
        <w:t>Çok nadir görülebilen yan etkiler: İdrar kanalı, mesane veya üreterde yaralanma</w:t>
      </w:r>
      <w:r w:rsidRPr="005A1C09">
        <w:rPr>
          <w:rFonts w:ascii="Arial" w:hAnsi="Arial" w:cs="Arial"/>
          <w:spacing w:val="-51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Girişim</w:t>
      </w:r>
      <w:r w:rsidRPr="005A1C09">
        <w:rPr>
          <w:rFonts w:ascii="Arial" w:hAnsi="Arial" w:cs="Arial"/>
          <w:spacing w:val="5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sonrası</w:t>
      </w:r>
      <w:r w:rsidRPr="005A1C09">
        <w:rPr>
          <w:rFonts w:ascii="Arial" w:hAnsi="Arial" w:cs="Arial"/>
          <w:spacing w:val="2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ile</w:t>
      </w:r>
      <w:r w:rsidRPr="005A1C09">
        <w:rPr>
          <w:rFonts w:ascii="Arial" w:hAnsi="Arial" w:cs="Arial"/>
          <w:spacing w:val="3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ilgili soruları:</w:t>
      </w:r>
    </w:p>
    <w:p w:rsidR="005A1C09" w:rsidRPr="005A1C09" w:rsidRDefault="005A1C09" w:rsidP="005A1C09">
      <w:pPr>
        <w:pStyle w:val="ListeParagraf"/>
        <w:numPr>
          <w:ilvl w:val="0"/>
          <w:numId w:val="1"/>
        </w:numPr>
        <w:tabs>
          <w:tab w:val="left" w:pos="397"/>
        </w:tabs>
        <w:ind w:right="119"/>
        <w:jc w:val="both"/>
        <w:rPr>
          <w:rFonts w:ascii="Arial" w:hAnsi="Arial" w:cs="Arial"/>
          <w:sz w:val="20"/>
          <w:szCs w:val="20"/>
        </w:rPr>
      </w:pPr>
      <w:r w:rsidRPr="005A1C09">
        <w:rPr>
          <w:rFonts w:ascii="Arial" w:hAnsi="Arial" w:cs="Arial"/>
          <w:sz w:val="20"/>
          <w:szCs w:val="20"/>
        </w:rPr>
        <w:t>Ameliyatın yapılış şekli ve bu ameliyatın taşıdığı bazı riskler/ komplikasyonlar mevcut olup bunlar yukarıda</w:t>
      </w:r>
      <w:r w:rsidRPr="005A1C09">
        <w:rPr>
          <w:rFonts w:ascii="Arial" w:hAnsi="Arial" w:cs="Arial"/>
          <w:spacing w:val="1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belirtilmiştir.</w:t>
      </w:r>
    </w:p>
    <w:p w:rsidR="005A1C09" w:rsidRDefault="005A1C09" w:rsidP="005A1C09">
      <w:pPr>
        <w:pStyle w:val="ListeParagraf"/>
        <w:numPr>
          <w:ilvl w:val="0"/>
          <w:numId w:val="1"/>
        </w:numPr>
        <w:tabs>
          <w:tab w:val="left" w:pos="397"/>
        </w:tabs>
        <w:spacing w:line="242" w:lineRule="auto"/>
        <w:ind w:right="104"/>
        <w:jc w:val="both"/>
        <w:rPr>
          <w:rFonts w:ascii="Arial" w:hAnsi="Arial" w:cs="Arial"/>
          <w:sz w:val="20"/>
          <w:szCs w:val="20"/>
        </w:rPr>
      </w:pPr>
      <w:r w:rsidRPr="005A1C09">
        <w:rPr>
          <w:rFonts w:ascii="Arial" w:hAnsi="Arial" w:cs="Arial"/>
          <w:sz w:val="20"/>
          <w:szCs w:val="20"/>
        </w:rPr>
        <w:t>Başarıdan</w:t>
      </w:r>
      <w:r w:rsidRPr="005A1C09">
        <w:rPr>
          <w:rFonts w:ascii="Arial" w:hAnsi="Arial" w:cs="Arial"/>
          <w:spacing w:val="1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kasıt</w:t>
      </w:r>
      <w:r w:rsidRPr="005A1C09">
        <w:rPr>
          <w:rFonts w:ascii="Arial" w:hAnsi="Arial" w:cs="Arial"/>
          <w:spacing w:val="1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bu</w:t>
      </w:r>
      <w:r w:rsidRPr="005A1C09">
        <w:rPr>
          <w:rFonts w:ascii="Arial" w:hAnsi="Arial" w:cs="Arial"/>
          <w:spacing w:val="1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işlem</w:t>
      </w:r>
      <w:r w:rsidRPr="005A1C09">
        <w:rPr>
          <w:rFonts w:ascii="Arial" w:hAnsi="Arial" w:cs="Arial"/>
          <w:spacing w:val="1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sonrasında</w:t>
      </w:r>
      <w:r w:rsidRPr="005A1C09">
        <w:rPr>
          <w:rFonts w:ascii="Arial" w:hAnsi="Arial" w:cs="Arial"/>
          <w:spacing w:val="1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idrar</w:t>
      </w:r>
      <w:r w:rsidRPr="005A1C09">
        <w:rPr>
          <w:rFonts w:ascii="Arial" w:hAnsi="Arial" w:cs="Arial"/>
          <w:spacing w:val="1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akımındaki</w:t>
      </w:r>
      <w:r w:rsidRPr="005A1C09">
        <w:rPr>
          <w:rFonts w:ascii="Arial" w:hAnsi="Arial" w:cs="Arial"/>
          <w:spacing w:val="1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tıkanıklığın</w:t>
      </w:r>
      <w:r w:rsidRPr="005A1C09">
        <w:rPr>
          <w:rFonts w:ascii="Arial" w:hAnsi="Arial" w:cs="Arial"/>
          <w:spacing w:val="1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nedeninin</w:t>
      </w:r>
      <w:r w:rsidRPr="005A1C09">
        <w:rPr>
          <w:rFonts w:ascii="Arial" w:hAnsi="Arial" w:cs="Arial"/>
          <w:spacing w:val="1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belirlenmesi,</w:t>
      </w:r>
      <w:r w:rsidRPr="005A1C09">
        <w:rPr>
          <w:rFonts w:ascii="Arial" w:hAnsi="Arial" w:cs="Arial"/>
          <w:spacing w:val="1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taş</w:t>
      </w:r>
      <w:r w:rsidRPr="005A1C09">
        <w:rPr>
          <w:rFonts w:ascii="Arial" w:hAnsi="Arial" w:cs="Arial"/>
          <w:spacing w:val="1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varlığında</w:t>
      </w:r>
      <w:r w:rsidRPr="005A1C09">
        <w:rPr>
          <w:rFonts w:ascii="Arial" w:hAnsi="Arial" w:cs="Arial"/>
          <w:spacing w:val="1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taşınızın kırılması, idrar akımındaki tıkanıklığın giderilmesidir. İşlemin başarısı alt üreter taşlarında üst ve orta</w:t>
      </w:r>
      <w:r w:rsidRPr="005A1C09">
        <w:rPr>
          <w:rFonts w:ascii="Arial" w:hAnsi="Arial" w:cs="Arial"/>
          <w:spacing w:val="1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üreter taşlarına göre daha</w:t>
      </w:r>
      <w:r w:rsidRPr="005A1C09">
        <w:rPr>
          <w:rFonts w:ascii="Arial" w:hAnsi="Arial" w:cs="Arial"/>
          <w:spacing w:val="1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yüksek ve %90-98 arasında değişmektedir. Girişim sonrası</w:t>
      </w:r>
      <w:r w:rsidRPr="005A1C09">
        <w:rPr>
          <w:rFonts w:ascii="Arial" w:hAnsi="Arial" w:cs="Arial"/>
          <w:spacing w:val="53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üreter ve üretral</w:t>
      </w:r>
      <w:r w:rsidRPr="005A1C09">
        <w:rPr>
          <w:rFonts w:ascii="Arial" w:hAnsi="Arial" w:cs="Arial"/>
          <w:spacing w:val="1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kateter</w:t>
      </w:r>
      <w:r w:rsidRPr="005A1C09">
        <w:rPr>
          <w:rFonts w:ascii="Arial" w:hAnsi="Arial" w:cs="Arial"/>
          <w:spacing w:val="1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sıklıkla</w:t>
      </w:r>
      <w:r w:rsidRPr="005A1C09">
        <w:rPr>
          <w:rFonts w:ascii="Arial" w:hAnsi="Arial" w:cs="Arial"/>
          <w:spacing w:val="2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1</w:t>
      </w:r>
      <w:r w:rsidRPr="005A1C09">
        <w:rPr>
          <w:rFonts w:ascii="Arial" w:hAnsi="Arial" w:cs="Arial"/>
          <w:spacing w:val="1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gün</w:t>
      </w:r>
      <w:r w:rsidRPr="005A1C09">
        <w:rPr>
          <w:rFonts w:ascii="Arial" w:hAnsi="Arial" w:cs="Arial"/>
          <w:spacing w:val="1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sonra</w:t>
      </w:r>
      <w:r w:rsidRPr="005A1C09">
        <w:rPr>
          <w:rFonts w:ascii="Arial" w:hAnsi="Arial" w:cs="Arial"/>
          <w:spacing w:val="3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çekilir.</w:t>
      </w:r>
      <w:r w:rsidRPr="005A1C09">
        <w:rPr>
          <w:rFonts w:ascii="Arial" w:hAnsi="Arial" w:cs="Arial"/>
          <w:spacing w:val="2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Double-</w:t>
      </w:r>
      <w:r w:rsidRPr="005A1C09">
        <w:rPr>
          <w:rFonts w:ascii="Arial" w:hAnsi="Arial" w:cs="Arial"/>
          <w:spacing w:val="1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J</w:t>
      </w:r>
      <w:r w:rsidRPr="005A1C09">
        <w:rPr>
          <w:rFonts w:ascii="Arial" w:hAnsi="Arial" w:cs="Arial"/>
          <w:spacing w:val="3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kateter</w:t>
      </w:r>
      <w:r w:rsidRPr="005A1C09">
        <w:rPr>
          <w:rFonts w:ascii="Arial" w:hAnsi="Arial" w:cs="Arial"/>
          <w:spacing w:val="4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ise</w:t>
      </w:r>
      <w:r w:rsidRPr="005A1C09">
        <w:rPr>
          <w:rFonts w:ascii="Arial" w:hAnsi="Arial" w:cs="Arial"/>
          <w:spacing w:val="2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1,5-3</w:t>
      </w:r>
      <w:r w:rsidRPr="005A1C09">
        <w:rPr>
          <w:rFonts w:ascii="Arial" w:hAnsi="Arial" w:cs="Arial"/>
          <w:spacing w:val="3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ay</w:t>
      </w:r>
      <w:r w:rsidRPr="005A1C09">
        <w:rPr>
          <w:rFonts w:ascii="Arial" w:hAnsi="Arial" w:cs="Arial"/>
          <w:spacing w:val="-2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sonra</w:t>
      </w:r>
      <w:r w:rsidRPr="005A1C09">
        <w:rPr>
          <w:rFonts w:ascii="Arial" w:hAnsi="Arial" w:cs="Arial"/>
          <w:spacing w:val="2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çekilir.</w:t>
      </w:r>
    </w:p>
    <w:p w:rsidR="005A1C09" w:rsidRPr="005A1C09" w:rsidRDefault="005A1C09" w:rsidP="005A1C09">
      <w:pPr>
        <w:pStyle w:val="ListeParagraf"/>
        <w:tabs>
          <w:tab w:val="left" w:pos="397"/>
        </w:tabs>
        <w:spacing w:line="242" w:lineRule="auto"/>
        <w:ind w:right="104"/>
        <w:jc w:val="both"/>
        <w:rPr>
          <w:rFonts w:ascii="Arial" w:hAnsi="Arial" w:cs="Arial"/>
          <w:sz w:val="20"/>
          <w:szCs w:val="20"/>
        </w:rPr>
      </w:pPr>
    </w:p>
    <w:p w:rsidR="005A1C09" w:rsidRPr="005A1C09" w:rsidRDefault="005A1C09" w:rsidP="005A1C09">
      <w:pPr>
        <w:spacing w:line="244" w:lineRule="auto"/>
        <w:ind w:left="112" w:right="110"/>
        <w:jc w:val="both"/>
        <w:rPr>
          <w:rFonts w:ascii="Arial" w:hAnsi="Arial" w:cs="Arial"/>
          <w:sz w:val="20"/>
          <w:szCs w:val="20"/>
        </w:rPr>
      </w:pPr>
      <w:r w:rsidRPr="005A1C09">
        <w:rPr>
          <w:rFonts w:ascii="Arial" w:hAnsi="Arial" w:cs="Arial"/>
          <w:b/>
          <w:sz w:val="20"/>
          <w:szCs w:val="20"/>
        </w:rPr>
        <w:t xml:space="preserve">Girişimden önce hastanın dikkat etmesi gereken hususlar: </w:t>
      </w:r>
      <w:r w:rsidRPr="005A1C09">
        <w:rPr>
          <w:rFonts w:ascii="Arial" w:hAnsi="Arial" w:cs="Arial"/>
          <w:sz w:val="20"/>
          <w:szCs w:val="20"/>
        </w:rPr>
        <w:t>Ameliyat olacağınız geceden itibaren hiçbir şey</w:t>
      </w:r>
      <w:r w:rsidRPr="005A1C09">
        <w:rPr>
          <w:rFonts w:ascii="Arial" w:hAnsi="Arial" w:cs="Arial"/>
          <w:spacing w:val="1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yememeli</w:t>
      </w:r>
      <w:r w:rsidRPr="005A1C09">
        <w:rPr>
          <w:rFonts w:ascii="Arial" w:hAnsi="Arial" w:cs="Arial"/>
          <w:spacing w:val="1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ve</w:t>
      </w:r>
      <w:r w:rsidRPr="005A1C09">
        <w:rPr>
          <w:rFonts w:ascii="Arial" w:hAnsi="Arial" w:cs="Arial"/>
          <w:spacing w:val="1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içmemelisiniz.</w:t>
      </w:r>
      <w:r w:rsidRPr="005A1C09">
        <w:rPr>
          <w:rFonts w:ascii="Arial" w:hAnsi="Arial" w:cs="Arial"/>
          <w:spacing w:val="1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Aspirin,</w:t>
      </w:r>
      <w:r w:rsidRPr="005A1C09">
        <w:rPr>
          <w:rFonts w:ascii="Arial" w:hAnsi="Arial" w:cs="Arial"/>
          <w:spacing w:val="1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coraspin</w:t>
      </w:r>
      <w:r w:rsidRPr="005A1C09">
        <w:rPr>
          <w:rFonts w:ascii="Arial" w:hAnsi="Arial" w:cs="Arial"/>
          <w:spacing w:val="1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ve</w:t>
      </w:r>
      <w:r w:rsidRPr="005A1C09">
        <w:rPr>
          <w:rFonts w:ascii="Arial" w:hAnsi="Arial" w:cs="Arial"/>
          <w:spacing w:val="1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türevleri</w:t>
      </w:r>
      <w:r w:rsidRPr="005A1C09">
        <w:rPr>
          <w:rFonts w:ascii="Arial" w:hAnsi="Arial" w:cs="Arial"/>
          <w:spacing w:val="1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gibi</w:t>
      </w:r>
      <w:r w:rsidRPr="005A1C09">
        <w:rPr>
          <w:rFonts w:ascii="Arial" w:hAnsi="Arial" w:cs="Arial"/>
          <w:spacing w:val="1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kan</w:t>
      </w:r>
      <w:r w:rsidRPr="005A1C09">
        <w:rPr>
          <w:rFonts w:ascii="Arial" w:hAnsi="Arial" w:cs="Arial"/>
          <w:spacing w:val="1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sulandırıcı</w:t>
      </w:r>
      <w:r w:rsidRPr="005A1C09">
        <w:rPr>
          <w:rFonts w:ascii="Arial" w:hAnsi="Arial" w:cs="Arial"/>
          <w:spacing w:val="1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ilaçları</w:t>
      </w:r>
      <w:r w:rsidRPr="005A1C09">
        <w:rPr>
          <w:rFonts w:ascii="Arial" w:hAnsi="Arial" w:cs="Arial"/>
          <w:spacing w:val="1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1</w:t>
      </w:r>
      <w:r w:rsidRPr="005A1C09">
        <w:rPr>
          <w:rFonts w:ascii="Arial" w:hAnsi="Arial" w:cs="Arial"/>
          <w:spacing w:val="1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hafta</w:t>
      </w:r>
      <w:r w:rsidRPr="005A1C09">
        <w:rPr>
          <w:rFonts w:ascii="Arial" w:hAnsi="Arial" w:cs="Arial"/>
          <w:spacing w:val="53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önceden</w:t>
      </w:r>
      <w:r w:rsidRPr="005A1C09">
        <w:rPr>
          <w:rFonts w:ascii="Arial" w:hAnsi="Arial" w:cs="Arial"/>
          <w:spacing w:val="1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kesmelisiniz.</w:t>
      </w:r>
    </w:p>
    <w:p w:rsidR="005A1C09" w:rsidRDefault="005A1C09" w:rsidP="005A1C09">
      <w:pPr>
        <w:pStyle w:val="GvdeMetni"/>
        <w:spacing w:line="224" w:lineRule="exact"/>
        <w:jc w:val="both"/>
        <w:rPr>
          <w:rFonts w:ascii="Arial" w:hAnsi="Arial" w:cs="Arial"/>
        </w:rPr>
      </w:pPr>
      <w:r w:rsidRPr="005A1C09">
        <w:rPr>
          <w:rFonts w:ascii="Arial" w:hAnsi="Arial" w:cs="Arial"/>
        </w:rPr>
        <w:t>Gece</w:t>
      </w:r>
      <w:r w:rsidRPr="005A1C09">
        <w:rPr>
          <w:rFonts w:ascii="Arial" w:hAnsi="Arial" w:cs="Arial"/>
          <w:spacing w:val="-2"/>
        </w:rPr>
        <w:t xml:space="preserve"> </w:t>
      </w:r>
      <w:r w:rsidRPr="005A1C09">
        <w:rPr>
          <w:rFonts w:ascii="Arial" w:hAnsi="Arial" w:cs="Arial"/>
        </w:rPr>
        <w:t>size</w:t>
      </w:r>
      <w:r w:rsidRPr="005A1C09">
        <w:rPr>
          <w:rFonts w:ascii="Arial" w:hAnsi="Arial" w:cs="Arial"/>
          <w:spacing w:val="-1"/>
        </w:rPr>
        <w:t xml:space="preserve"> </w:t>
      </w:r>
      <w:r w:rsidRPr="005A1C09">
        <w:rPr>
          <w:rFonts w:ascii="Arial" w:hAnsi="Arial" w:cs="Arial"/>
        </w:rPr>
        <w:t>hekiminizce</w:t>
      </w:r>
      <w:r w:rsidRPr="005A1C09">
        <w:rPr>
          <w:rFonts w:ascii="Arial" w:hAnsi="Arial" w:cs="Arial"/>
          <w:spacing w:val="-1"/>
        </w:rPr>
        <w:t xml:space="preserve"> </w:t>
      </w:r>
      <w:r w:rsidRPr="005A1C09">
        <w:rPr>
          <w:rFonts w:ascii="Arial" w:hAnsi="Arial" w:cs="Arial"/>
        </w:rPr>
        <w:t>önerilen</w:t>
      </w:r>
      <w:r w:rsidRPr="005A1C09">
        <w:rPr>
          <w:rFonts w:ascii="Arial" w:hAnsi="Arial" w:cs="Arial"/>
          <w:spacing w:val="-2"/>
        </w:rPr>
        <w:t xml:space="preserve"> </w:t>
      </w:r>
      <w:r w:rsidRPr="005A1C09">
        <w:rPr>
          <w:rFonts w:ascii="Arial" w:hAnsi="Arial" w:cs="Arial"/>
        </w:rPr>
        <w:t>şekilde barsak</w:t>
      </w:r>
      <w:r w:rsidRPr="005A1C09">
        <w:rPr>
          <w:rFonts w:ascii="Arial" w:hAnsi="Arial" w:cs="Arial"/>
          <w:spacing w:val="1"/>
        </w:rPr>
        <w:t xml:space="preserve"> </w:t>
      </w:r>
      <w:r w:rsidRPr="005A1C09">
        <w:rPr>
          <w:rFonts w:ascii="Arial" w:hAnsi="Arial" w:cs="Arial"/>
        </w:rPr>
        <w:t>temizliği</w:t>
      </w:r>
      <w:r w:rsidRPr="005A1C09">
        <w:rPr>
          <w:rFonts w:ascii="Arial" w:hAnsi="Arial" w:cs="Arial"/>
          <w:spacing w:val="2"/>
        </w:rPr>
        <w:t xml:space="preserve"> </w:t>
      </w:r>
      <w:r w:rsidRPr="005A1C09">
        <w:rPr>
          <w:rFonts w:ascii="Arial" w:hAnsi="Arial" w:cs="Arial"/>
        </w:rPr>
        <w:t>yapmalısınız.</w:t>
      </w:r>
    </w:p>
    <w:p w:rsidR="005A1C09" w:rsidRPr="005A1C09" w:rsidRDefault="005A1C09" w:rsidP="005A1C09">
      <w:pPr>
        <w:pStyle w:val="GvdeMetni"/>
        <w:spacing w:line="224" w:lineRule="exact"/>
        <w:ind w:left="0"/>
        <w:jc w:val="both"/>
        <w:rPr>
          <w:rFonts w:ascii="Arial" w:hAnsi="Arial" w:cs="Arial"/>
        </w:rPr>
      </w:pPr>
    </w:p>
    <w:p w:rsidR="005A1C09" w:rsidRPr="005A1C09" w:rsidRDefault="005A1C09" w:rsidP="005A1C09">
      <w:pPr>
        <w:pStyle w:val="GvdeMetni"/>
        <w:spacing w:line="244" w:lineRule="auto"/>
        <w:rPr>
          <w:rFonts w:ascii="Arial" w:hAnsi="Arial" w:cs="Arial"/>
        </w:rPr>
      </w:pPr>
      <w:r w:rsidRPr="005A1C09">
        <w:rPr>
          <w:rFonts w:ascii="Arial" w:hAnsi="Arial" w:cs="Arial"/>
          <w:b/>
        </w:rPr>
        <w:t>Girişimden</w:t>
      </w:r>
      <w:r w:rsidRPr="005A1C09">
        <w:rPr>
          <w:rFonts w:ascii="Arial" w:hAnsi="Arial" w:cs="Arial"/>
          <w:b/>
          <w:spacing w:val="38"/>
        </w:rPr>
        <w:t xml:space="preserve"> </w:t>
      </w:r>
      <w:r w:rsidRPr="005A1C09">
        <w:rPr>
          <w:rFonts w:ascii="Arial" w:hAnsi="Arial" w:cs="Arial"/>
          <w:b/>
        </w:rPr>
        <w:t>sonra</w:t>
      </w:r>
      <w:r w:rsidRPr="005A1C09">
        <w:rPr>
          <w:rFonts w:ascii="Arial" w:hAnsi="Arial" w:cs="Arial"/>
          <w:b/>
          <w:spacing w:val="37"/>
        </w:rPr>
        <w:t xml:space="preserve"> </w:t>
      </w:r>
      <w:r w:rsidRPr="005A1C09">
        <w:rPr>
          <w:rFonts w:ascii="Arial" w:hAnsi="Arial" w:cs="Arial"/>
          <w:b/>
        </w:rPr>
        <w:t>hastanın</w:t>
      </w:r>
      <w:r w:rsidRPr="005A1C09">
        <w:rPr>
          <w:rFonts w:ascii="Arial" w:hAnsi="Arial" w:cs="Arial"/>
          <w:b/>
          <w:spacing w:val="41"/>
        </w:rPr>
        <w:t xml:space="preserve"> </w:t>
      </w:r>
      <w:r w:rsidRPr="005A1C09">
        <w:rPr>
          <w:rFonts w:ascii="Arial" w:hAnsi="Arial" w:cs="Arial"/>
          <w:b/>
        </w:rPr>
        <w:t>dikkat</w:t>
      </w:r>
      <w:r w:rsidRPr="005A1C09">
        <w:rPr>
          <w:rFonts w:ascii="Arial" w:hAnsi="Arial" w:cs="Arial"/>
          <w:b/>
          <w:spacing w:val="39"/>
        </w:rPr>
        <w:t xml:space="preserve"> </w:t>
      </w:r>
      <w:r w:rsidRPr="005A1C09">
        <w:rPr>
          <w:rFonts w:ascii="Arial" w:hAnsi="Arial" w:cs="Arial"/>
          <w:b/>
        </w:rPr>
        <w:t>etmesi</w:t>
      </w:r>
      <w:r w:rsidRPr="005A1C09">
        <w:rPr>
          <w:rFonts w:ascii="Arial" w:hAnsi="Arial" w:cs="Arial"/>
          <w:b/>
          <w:spacing w:val="37"/>
        </w:rPr>
        <w:t xml:space="preserve"> </w:t>
      </w:r>
      <w:r w:rsidRPr="005A1C09">
        <w:rPr>
          <w:rFonts w:ascii="Arial" w:hAnsi="Arial" w:cs="Arial"/>
          <w:b/>
        </w:rPr>
        <w:t>gereken</w:t>
      </w:r>
      <w:r w:rsidRPr="005A1C09">
        <w:rPr>
          <w:rFonts w:ascii="Arial" w:hAnsi="Arial" w:cs="Arial"/>
          <w:b/>
          <w:spacing w:val="41"/>
        </w:rPr>
        <w:t xml:space="preserve"> </w:t>
      </w:r>
      <w:r w:rsidRPr="005A1C09">
        <w:rPr>
          <w:rFonts w:ascii="Arial" w:hAnsi="Arial" w:cs="Arial"/>
          <w:b/>
        </w:rPr>
        <w:t>hususlar:</w:t>
      </w:r>
      <w:r w:rsidRPr="005A1C09">
        <w:rPr>
          <w:rFonts w:ascii="Arial" w:hAnsi="Arial" w:cs="Arial"/>
          <w:b/>
          <w:spacing w:val="43"/>
        </w:rPr>
        <w:t xml:space="preserve"> </w:t>
      </w:r>
      <w:r w:rsidRPr="005A1C09">
        <w:rPr>
          <w:rFonts w:ascii="Arial" w:hAnsi="Arial" w:cs="Arial"/>
        </w:rPr>
        <w:t>Ameliyatın</w:t>
      </w:r>
      <w:r w:rsidRPr="005A1C09">
        <w:rPr>
          <w:rFonts w:ascii="Arial" w:hAnsi="Arial" w:cs="Arial"/>
          <w:spacing w:val="40"/>
        </w:rPr>
        <w:t xml:space="preserve"> </w:t>
      </w:r>
      <w:r w:rsidRPr="005A1C09">
        <w:rPr>
          <w:rFonts w:ascii="Arial" w:hAnsi="Arial" w:cs="Arial"/>
        </w:rPr>
        <w:t>1.</w:t>
      </w:r>
      <w:r w:rsidRPr="005A1C09">
        <w:rPr>
          <w:rFonts w:ascii="Arial" w:hAnsi="Arial" w:cs="Arial"/>
          <w:spacing w:val="41"/>
        </w:rPr>
        <w:t xml:space="preserve"> </w:t>
      </w:r>
      <w:r w:rsidRPr="005A1C09">
        <w:rPr>
          <w:rFonts w:ascii="Arial" w:hAnsi="Arial" w:cs="Arial"/>
        </w:rPr>
        <w:t>gününde</w:t>
      </w:r>
      <w:r w:rsidRPr="005A1C09">
        <w:rPr>
          <w:rFonts w:ascii="Arial" w:hAnsi="Arial" w:cs="Arial"/>
          <w:spacing w:val="42"/>
        </w:rPr>
        <w:t xml:space="preserve"> </w:t>
      </w:r>
      <w:r w:rsidRPr="005A1C09">
        <w:rPr>
          <w:rFonts w:ascii="Arial" w:hAnsi="Arial" w:cs="Arial"/>
        </w:rPr>
        <w:t>aksi</w:t>
      </w:r>
      <w:r w:rsidRPr="005A1C09">
        <w:rPr>
          <w:rFonts w:ascii="Arial" w:hAnsi="Arial" w:cs="Arial"/>
          <w:spacing w:val="39"/>
        </w:rPr>
        <w:t xml:space="preserve"> </w:t>
      </w:r>
      <w:r w:rsidRPr="005A1C09">
        <w:rPr>
          <w:rFonts w:ascii="Arial" w:hAnsi="Arial" w:cs="Arial"/>
        </w:rPr>
        <w:t>söylenmedikçe</w:t>
      </w:r>
      <w:r w:rsidRPr="005A1C09">
        <w:rPr>
          <w:rFonts w:ascii="Arial" w:hAnsi="Arial" w:cs="Arial"/>
          <w:spacing w:val="-50"/>
        </w:rPr>
        <w:t xml:space="preserve"> </w:t>
      </w:r>
      <w:r w:rsidRPr="005A1C09">
        <w:rPr>
          <w:rFonts w:ascii="Arial" w:hAnsi="Arial" w:cs="Arial"/>
        </w:rPr>
        <w:t>mutlaka</w:t>
      </w:r>
      <w:r w:rsidRPr="005A1C09">
        <w:rPr>
          <w:rFonts w:ascii="Arial" w:hAnsi="Arial" w:cs="Arial"/>
          <w:spacing w:val="47"/>
        </w:rPr>
        <w:t xml:space="preserve"> </w:t>
      </w:r>
      <w:r w:rsidRPr="005A1C09">
        <w:rPr>
          <w:rFonts w:ascii="Arial" w:hAnsi="Arial" w:cs="Arial"/>
        </w:rPr>
        <w:t>yürümelisiniz.</w:t>
      </w:r>
      <w:r w:rsidRPr="005A1C09">
        <w:rPr>
          <w:rFonts w:ascii="Arial" w:hAnsi="Arial" w:cs="Arial"/>
          <w:spacing w:val="46"/>
        </w:rPr>
        <w:t xml:space="preserve"> </w:t>
      </w:r>
      <w:r w:rsidRPr="005A1C09">
        <w:rPr>
          <w:rFonts w:ascii="Arial" w:hAnsi="Arial" w:cs="Arial"/>
        </w:rPr>
        <w:t>Bol</w:t>
      </w:r>
      <w:r w:rsidRPr="005A1C09">
        <w:rPr>
          <w:rFonts w:ascii="Arial" w:hAnsi="Arial" w:cs="Arial"/>
          <w:spacing w:val="46"/>
        </w:rPr>
        <w:t xml:space="preserve"> </w:t>
      </w:r>
      <w:r w:rsidRPr="005A1C09">
        <w:rPr>
          <w:rFonts w:ascii="Arial" w:hAnsi="Arial" w:cs="Arial"/>
        </w:rPr>
        <w:t>su</w:t>
      </w:r>
      <w:r w:rsidRPr="005A1C09">
        <w:rPr>
          <w:rFonts w:ascii="Arial" w:hAnsi="Arial" w:cs="Arial"/>
          <w:spacing w:val="46"/>
        </w:rPr>
        <w:t xml:space="preserve"> </w:t>
      </w:r>
      <w:r w:rsidRPr="005A1C09">
        <w:rPr>
          <w:rFonts w:ascii="Arial" w:hAnsi="Arial" w:cs="Arial"/>
        </w:rPr>
        <w:t>içmelisiniz.</w:t>
      </w:r>
      <w:r w:rsidRPr="005A1C09">
        <w:rPr>
          <w:rFonts w:ascii="Arial" w:hAnsi="Arial" w:cs="Arial"/>
          <w:spacing w:val="47"/>
        </w:rPr>
        <w:t xml:space="preserve"> </w:t>
      </w:r>
      <w:r w:rsidRPr="005A1C09">
        <w:rPr>
          <w:rFonts w:ascii="Arial" w:hAnsi="Arial" w:cs="Arial"/>
        </w:rPr>
        <w:t>Size</w:t>
      </w:r>
      <w:r w:rsidRPr="005A1C09">
        <w:rPr>
          <w:rFonts w:ascii="Arial" w:hAnsi="Arial" w:cs="Arial"/>
          <w:spacing w:val="48"/>
        </w:rPr>
        <w:t xml:space="preserve"> </w:t>
      </w:r>
      <w:r w:rsidRPr="005A1C09">
        <w:rPr>
          <w:rFonts w:ascii="Arial" w:hAnsi="Arial" w:cs="Arial"/>
        </w:rPr>
        <w:t>onerilen</w:t>
      </w:r>
      <w:r w:rsidRPr="005A1C09">
        <w:rPr>
          <w:rFonts w:ascii="Arial" w:hAnsi="Arial" w:cs="Arial"/>
          <w:spacing w:val="47"/>
        </w:rPr>
        <w:t xml:space="preserve"> </w:t>
      </w:r>
      <w:r w:rsidRPr="005A1C09">
        <w:rPr>
          <w:rFonts w:ascii="Arial" w:hAnsi="Arial" w:cs="Arial"/>
        </w:rPr>
        <w:t>ilac</w:t>
      </w:r>
      <w:r w:rsidRPr="005A1C09">
        <w:rPr>
          <w:rFonts w:ascii="Arial" w:hAnsi="Arial" w:cs="Arial"/>
          <w:spacing w:val="47"/>
        </w:rPr>
        <w:t xml:space="preserve"> </w:t>
      </w:r>
      <w:r w:rsidRPr="005A1C09">
        <w:rPr>
          <w:rFonts w:ascii="Arial" w:hAnsi="Arial" w:cs="Arial"/>
        </w:rPr>
        <w:t>ve</w:t>
      </w:r>
      <w:r w:rsidRPr="005A1C09">
        <w:rPr>
          <w:rFonts w:ascii="Arial" w:hAnsi="Arial" w:cs="Arial"/>
          <w:spacing w:val="47"/>
        </w:rPr>
        <w:t xml:space="preserve"> </w:t>
      </w:r>
      <w:r w:rsidRPr="005A1C09">
        <w:rPr>
          <w:rFonts w:ascii="Arial" w:hAnsi="Arial" w:cs="Arial"/>
        </w:rPr>
        <w:t>diyeteuymalisiniz.</w:t>
      </w:r>
      <w:r w:rsidRPr="005A1C09">
        <w:rPr>
          <w:rFonts w:ascii="Arial" w:hAnsi="Arial" w:cs="Arial"/>
          <w:spacing w:val="46"/>
        </w:rPr>
        <w:t xml:space="preserve"> </w:t>
      </w:r>
      <w:r w:rsidRPr="005A1C09">
        <w:rPr>
          <w:rFonts w:ascii="Arial" w:hAnsi="Arial" w:cs="Arial"/>
        </w:rPr>
        <w:t>Onerilen</w:t>
      </w:r>
      <w:r w:rsidRPr="005A1C09">
        <w:rPr>
          <w:rFonts w:ascii="Arial" w:hAnsi="Arial" w:cs="Arial"/>
          <w:spacing w:val="45"/>
        </w:rPr>
        <w:t xml:space="preserve"> </w:t>
      </w:r>
      <w:r w:rsidRPr="005A1C09">
        <w:rPr>
          <w:rFonts w:ascii="Arial" w:hAnsi="Arial" w:cs="Arial"/>
        </w:rPr>
        <w:t>tarihte</w:t>
      </w:r>
      <w:r w:rsidRPr="005A1C09">
        <w:rPr>
          <w:rFonts w:ascii="Arial" w:hAnsi="Arial" w:cs="Arial"/>
          <w:spacing w:val="48"/>
        </w:rPr>
        <w:t xml:space="preserve"> </w:t>
      </w:r>
      <w:r w:rsidRPr="005A1C09">
        <w:rPr>
          <w:rFonts w:ascii="Arial" w:hAnsi="Arial" w:cs="Arial"/>
        </w:rPr>
        <w:t>poliklinik</w:t>
      </w:r>
      <w:r w:rsidRPr="005A1C09">
        <w:rPr>
          <w:rFonts w:ascii="Arial" w:hAnsi="Arial" w:cs="Arial"/>
          <w:spacing w:val="1"/>
        </w:rPr>
        <w:t xml:space="preserve"> </w:t>
      </w:r>
      <w:r w:rsidRPr="005A1C09">
        <w:rPr>
          <w:rFonts w:ascii="Arial" w:hAnsi="Arial" w:cs="Arial"/>
        </w:rPr>
        <w:t>kontrolüne</w:t>
      </w:r>
      <w:r w:rsidRPr="005A1C09">
        <w:rPr>
          <w:rFonts w:ascii="Arial" w:hAnsi="Arial" w:cs="Arial"/>
          <w:spacing w:val="6"/>
        </w:rPr>
        <w:t xml:space="preserve"> </w:t>
      </w:r>
      <w:r w:rsidRPr="005A1C09">
        <w:rPr>
          <w:rFonts w:ascii="Arial" w:hAnsi="Arial" w:cs="Arial"/>
        </w:rPr>
        <w:t>gelmeli</w:t>
      </w:r>
      <w:r w:rsidRPr="005A1C09">
        <w:rPr>
          <w:rFonts w:ascii="Arial" w:hAnsi="Arial" w:cs="Arial"/>
          <w:spacing w:val="8"/>
        </w:rPr>
        <w:t xml:space="preserve"> </w:t>
      </w:r>
      <w:r w:rsidRPr="005A1C09">
        <w:rPr>
          <w:rFonts w:ascii="Arial" w:hAnsi="Arial" w:cs="Arial"/>
        </w:rPr>
        <w:t>ve</w:t>
      </w:r>
      <w:r w:rsidRPr="005A1C09">
        <w:rPr>
          <w:rFonts w:ascii="Arial" w:hAnsi="Arial" w:cs="Arial"/>
          <w:spacing w:val="7"/>
        </w:rPr>
        <w:t xml:space="preserve"> </w:t>
      </w:r>
      <w:r w:rsidRPr="005A1C09">
        <w:rPr>
          <w:rFonts w:ascii="Arial" w:hAnsi="Arial" w:cs="Arial"/>
        </w:rPr>
        <w:t>double-j</w:t>
      </w:r>
      <w:r w:rsidRPr="005A1C09">
        <w:rPr>
          <w:rFonts w:ascii="Arial" w:hAnsi="Arial" w:cs="Arial"/>
          <w:spacing w:val="9"/>
        </w:rPr>
        <w:t xml:space="preserve"> </w:t>
      </w:r>
      <w:r w:rsidRPr="005A1C09">
        <w:rPr>
          <w:rFonts w:ascii="Arial" w:hAnsi="Arial" w:cs="Arial"/>
        </w:rPr>
        <w:t>kateterinizi</w:t>
      </w:r>
      <w:r w:rsidRPr="005A1C09">
        <w:rPr>
          <w:rFonts w:ascii="Arial" w:hAnsi="Arial" w:cs="Arial"/>
          <w:spacing w:val="6"/>
        </w:rPr>
        <w:t xml:space="preserve"> </w:t>
      </w:r>
      <w:r w:rsidRPr="005A1C09">
        <w:rPr>
          <w:rFonts w:ascii="Arial" w:hAnsi="Arial" w:cs="Arial"/>
        </w:rPr>
        <w:t>çektirmelisiniz.</w:t>
      </w:r>
      <w:r w:rsidRPr="005A1C09">
        <w:rPr>
          <w:rFonts w:ascii="Arial" w:hAnsi="Arial" w:cs="Arial"/>
          <w:spacing w:val="7"/>
        </w:rPr>
        <w:t xml:space="preserve"> </w:t>
      </w:r>
      <w:r w:rsidRPr="005A1C09">
        <w:rPr>
          <w:rFonts w:ascii="Arial" w:hAnsi="Arial" w:cs="Arial"/>
        </w:rPr>
        <w:t>Takılan</w:t>
      </w:r>
      <w:r w:rsidRPr="005A1C09">
        <w:rPr>
          <w:rFonts w:ascii="Arial" w:hAnsi="Arial" w:cs="Arial"/>
          <w:spacing w:val="7"/>
        </w:rPr>
        <w:t xml:space="preserve"> </w:t>
      </w:r>
      <w:r w:rsidRPr="005A1C09">
        <w:rPr>
          <w:rFonts w:ascii="Arial" w:hAnsi="Arial" w:cs="Arial"/>
        </w:rPr>
        <w:t>double-j</w:t>
      </w:r>
      <w:r w:rsidRPr="005A1C09">
        <w:rPr>
          <w:rFonts w:ascii="Arial" w:hAnsi="Arial" w:cs="Arial"/>
          <w:spacing w:val="6"/>
        </w:rPr>
        <w:t xml:space="preserve"> </w:t>
      </w:r>
      <w:r w:rsidRPr="005A1C09">
        <w:rPr>
          <w:rFonts w:ascii="Arial" w:hAnsi="Arial" w:cs="Arial"/>
        </w:rPr>
        <w:t>katetere</w:t>
      </w:r>
      <w:r w:rsidRPr="005A1C09">
        <w:rPr>
          <w:rFonts w:ascii="Arial" w:hAnsi="Arial" w:cs="Arial"/>
          <w:spacing w:val="7"/>
        </w:rPr>
        <w:t xml:space="preserve"> </w:t>
      </w:r>
      <w:r w:rsidRPr="005A1C09">
        <w:rPr>
          <w:rFonts w:ascii="Arial" w:hAnsi="Arial" w:cs="Arial"/>
        </w:rPr>
        <w:t>bağlı</w:t>
      </w:r>
      <w:r w:rsidRPr="005A1C09">
        <w:rPr>
          <w:rFonts w:ascii="Arial" w:hAnsi="Arial" w:cs="Arial"/>
          <w:spacing w:val="8"/>
        </w:rPr>
        <w:t xml:space="preserve"> </w:t>
      </w:r>
      <w:r w:rsidRPr="005A1C09">
        <w:rPr>
          <w:rFonts w:ascii="Arial" w:hAnsi="Arial" w:cs="Arial"/>
        </w:rPr>
        <w:t>idrar</w:t>
      </w:r>
      <w:r w:rsidRPr="005A1C09">
        <w:rPr>
          <w:rFonts w:ascii="Arial" w:hAnsi="Arial" w:cs="Arial"/>
          <w:spacing w:val="10"/>
        </w:rPr>
        <w:t xml:space="preserve"> </w:t>
      </w:r>
      <w:r w:rsidRPr="005A1C09">
        <w:rPr>
          <w:rFonts w:ascii="Arial" w:hAnsi="Arial" w:cs="Arial"/>
        </w:rPr>
        <w:t>yaparken</w:t>
      </w:r>
      <w:r w:rsidRPr="005A1C09">
        <w:rPr>
          <w:rFonts w:ascii="Arial" w:hAnsi="Arial" w:cs="Arial"/>
          <w:spacing w:val="9"/>
        </w:rPr>
        <w:t xml:space="preserve"> </w:t>
      </w:r>
      <w:r w:rsidRPr="005A1C09">
        <w:rPr>
          <w:rFonts w:ascii="Arial" w:hAnsi="Arial" w:cs="Arial"/>
        </w:rPr>
        <w:t>yanma,</w:t>
      </w:r>
      <w:r w:rsidRPr="005A1C09">
        <w:rPr>
          <w:rFonts w:ascii="Arial" w:hAnsi="Arial" w:cs="Arial"/>
          <w:spacing w:val="-50"/>
        </w:rPr>
        <w:t xml:space="preserve"> </w:t>
      </w:r>
      <w:r w:rsidRPr="005A1C09">
        <w:rPr>
          <w:rFonts w:ascii="Arial" w:hAnsi="Arial" w:cs="Arial"/>
        </w:rPr>
        <w:t>sık</w:t>
      </w:r>
      <w:r w:rsidRPr="005A1C09">
        <w:rPr>
          <w:rFonts w:ascii="Arial" w:hAnsi="Arial" w:cs="Arial"/>
          <w:spacing w:val="13"/>
        </w:rPr>
        <w:t xml:space="preserve"> </w:t>
      </w:r>
      <w:r w:rsidRPr="005A1C09">
        <w:rPr>
          <w:rFonts w:ascii="Arial" w:hAnsi="Arial" w:cs="Arial"/>
        </w:rPr>
        <w:t>idrara</w:t>
      </w:r>
      <w:r w:rsidRPr="005A1C09">
        <w:rPr>
          <w:rFonts w:ascii="Arial" w:hAnsi="Arial" w:cs="Arial"/>
          <w:spacing w:val="10"/>
        </w:rPr>
        <w:t xml:space="preserve"> </w:t>
      </w:r>
      <w:r w:rsidRPr="005A1C09">
        <w:rPr>
          <w:rFonts w:ascii="Arial" w:hAnsi="Arial" w:cs="Arial"/>
        </w:rPr>
        <w:t>çıkma,</w:t>
      </w:r>
      <w:r w:rsidRPr="005A1C09">
        <w:rPr>
          <w:rFonts w:ascii="Arial" w:hAnsi="Arial" w:cs="Arial"/>
          <w:spacing w:val="10"/>
        </w:rPr>
        <w:t xml:space="preserve"> </w:t>
      </w:r>
      <w:r w:rsidRPr="005A1C09">
        <w:rPr>
          <w:rFonts w:ascii="Arial" w:hAnsi="Arial" w:cs="Arial"/>
        </w:rPr>
        <w:t>idrarda</w:t>
      </w:r>
      <w:r w:rsidRPr="005A1C09">
        <w:rPr>
          <w:rFonts w:ascii="Arial" w:hAnsi="Arial" w:cs="Arial"/>
          <w:spacing w:val="9"/>
        </w:rPr>
        <w:t xml:space="preserve"> </w:t>
      </w:r>
      <w:r w:rsidRPr="005A1C09">
        <w:rPr>
          <w:rFonts w:ascii="Arial" w:hAnsi="Arial" w:cs="Arial"/>
        </w:rPr>
        <w:t>kanama</w:t>
      </w:r>
      <w:r w:rsidRPr="005A1C09">
        <w:rPr>
          <w:rFonts w:ascii="Arial" w:hAnsi="Arial" w:cs="Arial"/>
          <w:spacing w:val="10"/>
        </w:rPr>
        <w:t xml:space="preserve"> </w:t>
      </w:r>
      <w:r w:rsidRPr="005A1C09">
        <w:rPr>
          <w:rFonts w:ascii="Arial" w:hAnsi="Arial" w:cs="Arial"/>
        </w:rPr>
        <w:t>ve</w:t>
      </w:r>
      <w:r w:rsidRPr="005A1C09">
        <w:rPr>
          <w:rFonts w:ascii="Arial" w:hAnsi="Arial" w:cs="Arial"/>
          <w:spacing w:val="9"/>
        </w:rPr>
        <w:t xml:space="preserve"> </w:t>
      </w:r>
      <w:r w:rsidRPr="005A1C09">
        <w:rPr>
          <w:rFonts w:ascii="Arial" w:hAnsi="Arial" w:cs="Arial"/>
        </w:rPr>
        <w:t>hatta</w:t>
      </w:r>
      <w:r w:rsidRPr="005A1C09">
        <w:rPr>
          <w:rFonts w:ascii="Arial" w:hAnsi="Arial" w:cs="Arial"/>
          <w:spacing w:val="10"/>
        </w:rPr>
        <w:t xml:space="preserve"> </w:t>
      </w:r>
      <w:r w:rsidRPr="005A1C09">
        <w:rPr>
          <w:rFonts w:ascii="Arial" w:hAnsi="Arial" w:cs="Arial"/>
        </w:rPr>
        <w:t>geçici</w:t>
      </w:r>
      <w:r w:rsidRPr="005A1C09">
        <w:rPr>
          <w:rFonts w:ascii="Arial" w:hAnsi="Arial" w:cs="Arial"/>
          <w:spacing w:val="12"/>
        </w:rPr>
        <w:t xml:space="preserve"> </w:t>
      </w:r>
      <w:r w:rsidRPr="005A1C09">
        <w:rPr>
          <w:rFonts w:ascii="Arial" w:hAnsi="Arial" w:cs="Arial"/>
        </w:rPr>
        <w:t>idrar</w:t>
      </w:r>
      <w:r w:rsidRPr="005A1C09">
        <w:rPr>
          <w:rFonts w:ascii="Arial" w:hAnsi="Arial" w:cs="Arial"/>
          <w:spacing w:val="13"/>
        </w:rPr>
        <w:t xml:space="preserve"> </w:t>
      </w:r>
      <w:r w:rsidRPr="005A1C09">
        <w:rPr>
          <w:rFonts w:ascii="Arial" w:hAnsi="Arial" w:cs="Arial"/>
        </w:rPr>
        <w:t>tutamama</w:t>
      </w:r>
      <w:r w:rsidRPr="005A1C09">
        <w:rPr>
          <w:rFonts w:ascii="Arial" w:hAnsi="Arial" w:cs="Arial"/>
          <w:spacing w:val="9"/>
        </w:rPr>
        <w:t xml:space="preserve"> </w:t>
      </w:r>
      <w:r w:rsidRPr="005A1C09">
        <w:rPr>
          <w:rFonts w:ascii="Arial" w:hAnsi="Arial" w:cs="Arial"/>
        </w:rPr>
        <w:t>şikayeti</w:t>
      </w:r>
      <w:r w:rsidRPr="005A1C09">
        <w:rPr>
          <w:rFonts w:ascii="Arial" w:hAnsi="Arial" w:cs="Arial"/>
          <w:spacing w:val="11"/>
        </w:rPr>
        <w:t xml:space="preserve"> </w:t>
      </w:r>
      <w:r w:rsidRPr="005A1C09">
        <w:rPr>
          <w:rFonts w:ascii="Arial" w:hAnsi="Arial" w:cs="Arial"/>
        </w:rPr>
        <w:t>gelişebilir.</w:t>
      </w:r>
      <w:r w:rsidRPr="005A1C09">
        <w:rPr>
          <w:rFonts w:ascii="Arial" w:hAnsi="Arial" w:cs="Arial"/>
          <w:spacing w:val="21"/>
        </w:rPr>
        <w:t xml:space="preserve"> </w:t>
      </w:r>
      <w:r w:rsidRPr="005A1C09">
        <w:rPr>
          <w:rFonts w:ascii="Arial" w:hAnsi="Arial" w:cs="Arial"/>
        </w:rPr>
        <w:t>Bazen</w:t>
      </w:r>
      <w:r w:rsidRPr="005A1C09">
        <w:rPr>
          <w:rFonts w:ascii="Arial" w:hAnsi="Arial" w:cs="Arial"/>
          <w:spacing w:val="9"/>
        </w:rPr>
        <w:t xml:space="preserve"> </w:t>
      </w:r>
      <w:r w:rsidRPr="005A1C09">
        <w:rPr>
          <w:rFonts w:ascii="Arial" w:hAnsi="Arial" w:cs="Arial"/>
        </w:rPr>
        <w:t>takılan</w:t>
      </w:r>
      <w:r w:rsidRPr="005A1C09">
        <w:rPr>
          <w:rFonts w:ascii="Arial" w:hAnsi="Arial" w:cs="Arial"/>
          <w:spacing w:val="9"/>
        </w:rPr>
        <w:t xml:space="preserve"> </w:t>
      </w:r>
      <w:r w:rsidRPr="005A1C09">
        <w:rPr>
          <w:rFonts w:ascii="Arial" w:hAnsi="Arial" w:cs="Arial"/>
        </w:rPr>
        <w:t>kateterin</w:t>
      </w:r>
      <w:r w:rsidRPr="005A1C09">
        <w:rPr>
          <w:rFonts w:ascii="Arial" w:hAnsi="Arial" w:cs="Arial"/>
          <w:spacing w:val="12"/>
        </w:rPr>
        <w:t xml:space="preserve"> </w:t>
      </w:r>
      <w:r w:rsidRPr="005A1C09">
        <w:rPr>
          <w:rFonts w:ascii="Arial" w:hAnsi="Arial" w:cs="Arial"/>
        </w:rPr>
        <w:t>bir</w:t>
      </w:r>
      <w:r w:rsidRPr="005A1C09">
        <w:rPr>
          <w:rFonts w:ascii="Arial" w:hAnsi="Arial" w:cs="Arial"/>
          <w:spacing w:val="1"/>
        </w:rPr>
        <w:t xml:space="preserve"> </w:t>
      </w:r>
      <w:r w:rsidRPr="005A1C09">
        <w:rPr>
          <w:rFonts w:ascii="Arial" w:hAnsi="Arial" w:cs="Arial"/>
        </w:rPr>
        <w:t>kısmi</w:t>
      </w:r>
      <w:r w:rsidRPr="005A1C09">
        <w:rPr>
          <w:rFonts w:ascii="Arial" w:hAnsi="Arial" w:cs="Arial"/>
          <w:spacing w:val="1"/>
        </w:rPr>
        <w:t xml:space="preserve"> </w:t>
      </w:r>
      <w:r w:rsidRPr="005A1C09">
        <w:rPr>
          <w:rFonts w:ascii="Arial" w:hAnsi="Arial" w:cs="Arial"/>
        </w:rPr>
        <w:t>yada</w:t>
      </w:r>
      <w:r w:rsidRPr="005A1C09">
        <w:rPr>
          <w:rFonts w:ascii="Arial" w:hAnsi="Arial" w:cs="Arial"/>
          <w:spacing w:val="1"/>
        </w:rPr>
        <w:t xml:space="preserve"> </w:t>
      </w:r>
      <w:r w:rsidRPr="005A1C09">
        <w:rPr>
          <w:rFonts w:ascii="Arial" w:hAnsi="Arial" w:cs="Arial"/>
        </w:rPr>
        <w:t>tamamı idrar</w:t>
      </w:r>
      <w:r w:rsidRPr="005A1C09">
        <w:rPr>
          <w:rFonts w:ascii="Arial" w:hAnsi="Arial" w:cs="Arial"/>
          <w:spacing w:val="1"/>
        </w:rPr>
        <w:t xml:space="preserve"> </w:t>
      </w:r>
      <w:r w:rsidRPr="005A1C09">
        <w:rPr>
          <w:rFonts w:ascii="Arial" w:hAnsi="Arial" w:cs="Arial"/>
        </w:rPr>
        <w:t>kanalından</w:t>
      </w:r>
      <w:r w:rsidRPr="005A1C09">
        <w:rPr>
          <w:rFonts w:ascii="Arial" w:hAnsi="Arial" w:cs="Arial"/>
          <w:spacing w:val="1"/>
        </w:rPr>
        <w:t xml:space="preserve"> </w:t>
      </w:r>
      <w:r w:rsidRPr="005A1C09">
        <w:rPr>
          <w:rFonts w:ascii="Arial" w:hAnsi="Arial" w:cs="Arial"/>
        </w:rPr>
        <w:t>kendiliğinden</w:t>
      </w:r>
      <w:r w:rsidRPr="005A1C09">
        <w:rPr>
          <w:rFonts w:ascii="Arial" w:hAnsi="Arial" w:cs="Arial"/>
          <w:spacing w:val="2"/>
        </w:rPr>
        <w:t xml:space="preserve"> </w:t>
      </w:r>
      <w:r w:rsidRPr="005A1C09">
        <w:rPr>
          <w:rFonts w:ascii="Arial" w:hAnsi="Arial" w:cs="Arial"/>
        </w:rPr>
        <w:t>çıkabilir bu durumda</w:t>
      </w:r>
      <w:r w:rsidRPr="005A1C09">
        <w:rPr>
          <w:rFonts w:ascii="Arial" w:hAnsi="Arial" w:cs="Arial"/>
          <w:spacing w:val="-1"/>
        </w:rPr>
        <w:t xml:space="preserve"> </w:t>
      </w:r>
      <w:r w:rsidRPr="005A1C09">
        <w:rPr>
          <w:rFonts w:ascii="Arial" w:hAnsi="Arial" w:cs="Arial"/>
        </w:rPr>
        <w:t>hekiminize</w:t>
      </w:r>
      <w:r w:rsidRPr="005A1C09">
        <w:rPr>
          <w:rFonts w:ascii="Arial" w:hAnsi="Arial" w:cs="Arial"/>
          <w:spacing w:val="3"/>
        </w:rPr>
        <w:t xml:space="preserve"> </w:t>
      </w:r>
      <w:r w:rsidRPr="005A1C09">
        <w:rPr>
          <w:rFonts w:ascii="Arial" w:hAnsi="Arial" w:cs="Arial"/>
        </w:rPr>
        <w:t>başvurunuz.</w:t>
      </w:r>
      <w:r w:rsidRPr="005A1C09">
        <w:rPr>
          <w:rFonts w:ascii="Arial" w:hAnsi="Arial" w:cs="Arial"/>
          <w:spacing w:val="2"/>
        </w:rPr>
        <w:t xml:space="preserve"> </w:t>
      </w:r>
      <w:r w:rsidRPr="005A1C09">
        <w:rPr>
          <w:rFonts w:ascii="Arial" w:hAnsi="Arial" w:cs="Arial"/>
        </w:rPr>
        <w:t>Kateter</w:t>
      </w:r>
      <w:r w:rsidRPr="005A1C09">
        <w:rPr>
          <w:rFonts w:ascii="Arial" w:hAnsi="Arial" w:cs="Arial"/>
          <w:spacing w:val="2"/>
        </w:rPr>
        <w:t xml:space="preserve"> </w:t>
      </w:r>
      <w:r w:rsidRPr="005A1C09">
        <w:rPr>
          <w:rFonts w:ascii="Arial" w:hAnsi="Arial" w:cs="Arial"/>
        </w:rPr>
        <w:t>varken</w:t>
      </w:r>
      <w:r w:rsidRPr="005A1C09">
        <w:rPr>
          <w:rFonts w:ascii="Arial" w:hAnsi="Arial" w:cs="Arial"/>
          <w:spacing w:val="1"/>
        </w:rPr>
        <w:t xml:space="preserve"> </w:t>
      </w:r>
      <w:r w:rsidRPr="005A1C09">
        <w:rPr>
          <w:rFonts w:ascii="Arial" w:hAnsi="Arial" w:cs="Arial"/>
        </w:rPr>
        <w:t>yüksek</w:t>
      </w:r>
      <w:r w:rsidRPr="005A1C09">
        <w:rPr>
          <w:rFonts w:ascii="Arial" w:hAnsi="Arial" w:cs="Arial"/>
          <w:spacing w:val="4"/>
        </w:rPr>
        <w:t xml:space="preserve"> </w:t>
      </w:r>
      <w:r w:rsidRPr="005A1C09">
        <w:rPr>
          <w:rFonts w:ascii="Arial" w:hAnsi="Arial" w:cs="Arial"/>
        </w:rPr>
        <w:t>ateş,</w:t>
      </w:r>
      <w:r w:rsidRPr="005A1C09">
        <w:rPr>
          <w:rFonts w:ascii="Arial" w:hAnsi="Arial" w:cs="Arial"/>
          <w:spacing w:val="2"/>
        </w:rPr>
        <w:t xml:space="preserve"> </w:t>
      </w:r>
      <w:r w:rsidRPr="005A1C09">
        <w:rPr>
          <w:rFonts w:ascii="Arial" w:hAnsi="Arial" w:cs="Arial"/>
        </w:rPr>
        <w:t>terleme</w:t>
      </w:r>
      <w:r w:rsidRPr="005A1C09">
        <w:rPr>
          <w:rFonts w:ascii="Arial" w:hAnsi="Arial" w:cs="Arial"/>
          <w:spacing w:val="1"/>
        </w:rPr>
        <w:t xml:space="preserve"> </w:t>
      </w:r>
      <w:r w:rsidRPr="005A1C09">
        <w:rPr>
          <w:rFonts w:ascii="Arial" w:hAnsi="Arial" w:cs="Arial"/>
        </w:rPr>
        <w:t>ve</w:t>
      </w:r>
      <w:r w:rsidRPr="005A1C09">
        <w:rPr>
          <w:rFonts w:ascii="Arial" w:hAnsi="Arial" w:cs="Arial"/>
          <w:spacing w:val="4"/>
        </w:rPr>
        <w:t xml:space="preserve"> </w:t>
      </w:r>
      <w:r w:rsidRPr="005A1C09">
        <w:rPr>
          <w:rFonts w:ascii="Arial" w:hAnsi="Arial" w:cs="Arial"/>
        </w:rPr>
        <w:t>titreme, bulantı-kusma</w:t>
      </w:r>
      <w:r w:rsidRPr="005A1C09">
        <w:rPr>
          <w:rFonts w:ascii="Arial" w:hAnsi="Arial" w:cs="Arial"/>
          <w:spacing w:val="2"/>
        </w:rPr>
        <w:t xml:space="preserve"> </w:t>
      </w:r>
      <w:r w:rsidRPr="005A1C09">
        <w:rPr>
          <w:rFonts w:ascii="Arial" w:hAnsi="Arial" w:cs="Arial"/>
        </w:rPr>
        <w:t>gelişirse</w:t>
      </w:r>
      <w:r w:rsidRPr="005A1C09">
        <w:rPr>
          <w:rFonts w:ascii="Arial" w:hAnsi="Arial" w:cs="Arial"/>
          <w:spacing w:val="1"/>
        </w:rPr>
        <w:t xml:space="preserve"> </w:t>
      </w:r>
      <w:r w:rsidRPr="005A1C09">
        <w:rPr>
          <w:rFonts w:ascii="Arial" w:hAnsi="Arial" w:cs="Arial"/>
        </w:rPr>
        <w:t>olası</w:t>
      </w:r>
      <w:r w:rsidRPr="005A1C09">
        <w:rPr>
          <w:rFonts w:ascii="Arial" w:hAnsi="Arial" w:cs="Arial"/>
          <w:spacing w:val="3"/>
        </w:rPr>
        <w:t xml:space="preserve"> </w:t>
      </w:r>
      <w:r w:rsidRPr="005A1C09">
        <w:rPr>
          <w:rFonts w:ascii="Arial" w:hAnsi="Arial" w:cs="Arial"/>
        </w:rPr>
        <w:t>bir</w:t>
      </w:r>
      <w:r w:rsidRPr="005A1C09">
        <w:rPr>
          <w:rFonts w:ascii="Arial" w:hAnsi="Arial" w:cs="Arial"/>
          <w:spacing w:val="1"/>
        </w:rPr>
        <w:t xml:space="preserve"> </w:t>
      </w:r>
      <w:r w:rsidRPr="005A1C09">
        <w:rPr>
          <w:rFonts w:ascii="Arial" w:hAnsi="Arial" w:cs="Arial"/>
        </w:rPr>
        <w:t>idrar</w:t>
      </w:r>
      <w:r w:rsidRPr="005A1C09">
        <w:rPr>
          <w:rFonts w:ascii="Arial" w:hAnsi="Arial" w:cs="Arial"/>
          <w:spacing w:val="7"/>
        </w:rPr>
        <w:t xml:space="preserve"> </w:t>
      </w:r>
      <w:r w:rsidRPr="005A1C09">
        <w:rPr>
          <w:rFonts w:ascii="Arial" w:hAnsi="Arial" w:cs="Arial"/>
        </w:rPr>
        <w:t>yolu</w:t>
      </w:r>
    </w:p>
    <w:p w:rsidR="005A1C09" w:rsidRDefault="005A1C09" w:rsidP="005A1C09">
      <w:pPr>
        <w:pStyle w:val="GvdeMetni"/>
        <w:spacing w:line="223" w:lineRule="exact"/>
        <w:rPr>
          <w:rFonts w:ascii="Arial" w:hAnsi="Arial" w:cs="Arial"/>
        </w:rPr>
      </w:pPr>
      <w:r w:rsidRPr="005A1C09">
        <w:rPr>
          <w:rFonts w:ascii="Arial" w:hAnsi="Arial" w:cs="Arial"/>
        </w:rPr>
        <w:t>enfeksiyonunu ekarte</w:t>
      </w:r>
      <w:r w:rsidRPr="005A1C09">
        <w:rPr>
          <w:rFonts w:ascii="Arial" w:hAnsi="Arial" w:cs="Arial"/>
          <w:spacing w:val="-1"/>
        </w:rPr>
        <w:t xml:space="preserve"> </w:t>
      </w:r>
      <w:r w:rsidRPr="005A1C09">
        <w:rPr>
          <w:rFonts w:ascii="Arial" w:hAnsi="Arial" w:cs="Arial"/>
        </w:rPr>
        <w:t>etmek</w:t>
      </w:r>
      <w:r w:rsidRPr="005A1C09">
        <w:rPr>
          <w:rFonts w:ascii="Arial" w:hAnsi="Arial" w:cs="Arial"/>
          <w:spacing w:val="2"/>
        </w:rPr>
        <w:t xml:space="preserve"> </w:t>
      </w:r>
      <w:r w:rsidRPr="005A1C09">
        <w:rPr>
          <w:rFonts w:ascii="Arial" w:hAnsi="Arial" w:cs="Arial"/>
        </w:rPr>
        <w:t>gerekir</w:t>
      </w:r>
      <w:r w:rsidRPr="005A1C09">
        <w:rPr>
          <w:rFonts w:ascii="Arial" w:hAnsi="Arial" w:cs="Arial"/>
          <w:spacing w:val="-1"/>
        </w:rPr>
        <w:t xml:space="preserve"> </w:t>
      </w:r>
      <w:r w:rsidRPr="005A1C09">
        <w:rPr>
          <w:rFonts w:ascii="Arial" w:hAnsi="Arial" w:cs="Arial"/>
        </w:rPr>
        <w:t>bu</w:t>
      </w:r>
      <w:r w:rsidRPr="005A1C09">
        <w:rPr>
          <w:rFonts w:ascii="Arial" w:hAnsi="Arial" w:cs="Arial"/>
          <w:spacing w:val="-2"/>
        </w:rPr>
        <w:t xml:space="preserve"> </w:t>
      </w:r>
      <w:r w:rsidRPr="005A1C09">
        <w:rPr>
          <w:rFonts w:ascii="Arial" w:hAnsi="Arial" w:cs="Arial"/>
        </w:rPr>
        <w:t>nedenle hekiminize</w:t>
      </w:r>
      <w:r w:rsidRPr="005A1C09">
        <w:rPr>
          <w:rFonts w:ascii="Arial" w:hAnsi="Arial" w:cs="Arial"/>
          <w:spacing w:val="-1"/>
        </w:rPr>
        <w:t xml:space="preserve"> </w:t>
      </w:r>
      <w:r w:rsidRPr="005A1C09">
        <w:rPr>
          <w:rFonts w:ascii="Arial" w:hAnsi="Arial" w:cs="Arial"/>
        </w:rPr>
        <w:t>başvurmanız</w:t>
      </w:r>
      <w:r w:rsidRPr="005A1C09">
        <w:rPr>
          <w:rFonts w:ascii="Arial" w:hAnsi="Arial" w:cs="Arial"/>
          <w:spacing w:val="-3"/>
        </w:rPr>
        <w:t xml:space="preserve"> </w:t>
      </w:r>
      <w:r w:rsidRPr="005A1C09">
        <w:rPr>
          <w:rFonts w:ascii="Arial" w:hAnsi="Arial" w:cs="Arial"/>
        </w:rPr>
        <w:t>gerekir.</w:t>
      </w:r>
    </w:p>
    <w:p w:rsidR="005A1C09" w:rsidRPr="005A1C09" w:rsidRDefault="005A1C09" w:rsidP="005A1C09">
      <w:pPr>
        <w:pStyle w:val="GvdeMetni"/>
        <w:spacing w:line="223" w:lineRule="exact"/>
        <w:rPr>
          <w:rFonts w:ascii="Arial" w:hAnsi="Arial" w:cs="Arial"/>
        </w:rPr>
      </w:pPr>
    </w:p>
    <w:p w:rsidR="005A1C09" w:rsidRPr="005A1C09" w:rsidRDefault="005A1C09" w:rsidP="005A1C09">
      <w:pPr>
        <w:pStyle w:val="Heading1"/>
        <w:spacing w:line="229" w:lineRule="exact"/>
      </w:pPr>
      <w:r w:rsidRPr="005A1C09">
        <w:t>Hasta,</w:t>
      </w:r>
      <w:r w:rsidRPr="005A1C09">
        <w:rPr>
          <w:spacing w:val="-5"/>
        </w:rPr>
        <w:t xml:space="preserve"> </w:t>
      </w:r>
      <w:r w:rsidRPr="005A1C09">
        <w:t>veli</w:t>
      </w:r>
      <w:r w:rsidRPr="005A1C09">
        <w:rPr>
          <w:spacing w:val="-4"/>
        </w:rPr>
        <w:t xml:space="preserve"> </w:t>
      </w:r>
      <w:r w:rsidRPr="005A1C09">
        <w:t>veya</w:t>
      </w:r>
      <w:r w:rsidRPr="005A1C09">
        <w:rPr>
          <w:spacing w:val="-5"/>
        </w:rPr>
        <w:t xml:space="preserve"> </w:t>
      </w:r>
      <w:r w:rsidRPr="005A1C09">
        <w:t>vasinin</w:t>
      </w:r>
      <w:r w:rsidRPr="005A1C09">
        <w:rPr>
          <w:spacing w:val="-4"/>
        </w:rPr>
        <w:t xml:space="preserve"> </w:t>
      </w:r>
      <w:r w:rsidRPr="005A1C09">
        <w:t>onam</w:t>
      </w:r>
      <w:r w:rsidRPr="005A1C09">
        <w:rPr>
          <w:spacing w:val="-4"/>
        </w:rPr>
        <w:t xml:space="preserve"> </w:t>
      </w:r>
      <w:r w:rsidRPr="005A1C09">
        <w:t>açıklaması:</w:t>
      </w:r>
    </w:p>
    <w:p w:rsidR="005A1C09" w:rsidRPr="005A1C09" w:rsidRDefault="005A1C09" w:rsidP="005A1C09">
      <w:pPr>
        <w:pStyle w:val="ListeParagraf"/>
        <w:numPr>
          <w:ilvl w:val="0"/>
          <w:numId w:val="1"/>
        </w:numPr>
        <w:tabs>
          <w:tab w:val="left" w:pos="397"/>
        </w:tabs>
        <w:spacing w:line="244" w:lineRule="exact"/>
        <w:ind w:hanging="285"/>
        <w:jc w:val="both"/>
        <w:rPr>
          <w:rFonts w:ascii="Arial" w:hAnsi="Arial" w:cs="Arial"/>
          <w:sz w:val="20"/>
          <w:szCs w:val="20"/>
        </w:rPr>
      </w:pPr>
      <w:r w:rsidRPr="005A1C09">
        <w:rPr>
          <w:rFonts w:ascii="Arial" w:hAnsi="Arial" w:cs="Arial"/>
          <w:sz w:val="20"/>
          <w:szCs w:val="20"/>
        </w:rPr>
        <w:t>Doktorum</w:t>
      </w:r>
      <w:r w:rsidRPr="005A1C09">
        <w:rPr>
          <w:rFonts w:ascii="Arial" w:hAnsi="Arial" w:cs="Arial"/>
          <w:spacing w:val="3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bana sağlık</w:t>
      </w:r>
      <w:r w:rsidRPr="005A1C09">
        <w:rPr>
          <w:rFonts w:ascii="Arial" w:hAnsi="Arial" w:cs="Arial"/>
          <w:spacing w:val="3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durumum</w:t>
      </w:r>
      <w:r w:rsidRPr="005A1C09">
        <w:rPr>
          <w:rFonts w:ascii="Arial" w:hAnsi="Arial" w:cs="Arial"/>
          <w:spacing w:val="2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ile ilgili</w:t>
      </w:r>
      <w:r w:rsidRPr="005A1C09">
        <w:rPr>
          <w:rFonts w:ascii="Arial" w:hAnsi="Arial" w:cs="Arial"/>
          <w:spacing w:val="-1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gerekli</w:t>
      </w:r>
      <w:r w:rsidRPr="005A1C09">
        <w:rPr>
          <w:rFonts w:ascii="Arial" w:hAnsi="Arial" w:cs="Arial"/>
          <w:spacing w:val="-1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açıklamaları</w:t>
      </w:r>
      <w:r w:rsidRPr="005A1C09">
        <w:rPr>
          <w:rFonts w:ascii="Arial" w:hAnsi="Arial" w:cs="Arial"/>
          <w:spacing w:val="2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yaptı.</w:t>
      </w:r>
    </w:p>
    <w:p w:rsidR="005A1C09" w:rsidRPr="005A1C09" w:rsidRDefault="005A1C09" w:rsidP="005A1C09">
      <w:pPr>
        <w:pStyle w:val="ListeParagraf"/>
        <w:numPr>
          <w:ilvl w:val="0"/>
          <w:numId w:val="1"/>
        </w:numPr>
        <w:tabs>
          <w:tab w:val="left" w:pos="397"/>
        </w:tabs>
        <w:spacing w:line="242" w:lineRule="auto"/>
        <w:ind w:right="109"/>
        <w:jc w:val="both"/>
        <w:rPr>
          <w:rFonts w:ascii="Arial" w:hAnsi="Arial" w:cs="Arial"/>
          <w:sz w:val="20"/>
          <w:szCs w:val="20"/>
        </w:rPr>
      </w:pPr>
      <w:r w:rsidRPr="005A1C09">
        <w:rPr>
          <w:rFonts w:ascii="Arial" w:hAnsi="Arial" w:cs="Arial"/>
          <w:sz w:val="20"/>
          <w:szCs w:val="20"/>
        </w:rPr>
        <w:t>Planlanan tedavi/girişimin ne olduğu, gerekliliği, girişimin seyri ve diğer tedavi seçenekleri, bunların riskleri,</w:t>
      </w:r>
      <w:r w:rsidRPr="005A1C09">
        <w:rPr>
          <w:rFonts w:ascii="Arial" w:hAnsi="Arial" w:cs="Arial"/>
          <w:spacing w:val="1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tedavi olmadığım</w:t>
      </w:r>
      <w:r w:rsidRPr="005A1C09">
        <w:rPr>
          <w:rFonts w:ascii="Arial" w:hAnsi="Arial" w:cs="Arial"/>
          <w:spacing w:val="1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taktirde ortaya çıkabilecek sonuçlar,</w:t>
      </w:r>
      <w:r w:rsidRPr="005A1C09">
        <w:rPr>
          <w:rFonts w:ascii="Arial" w:hAnsi="Arial" w:cs="Arial"/>
          <w:spacing w:val="1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tedavinin başarı olasılığı ve</w:t>
      </w:r>
      <w:r w:rsidRPr="005A1C09">
        <w:rPr>
          <w:rFonts w:ascii="Arial" w:hAnsi="Arial" w:cs="Arial"/>
          <w:spacing w:val="1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yan etkileri hakkında</w:t>
      </w:r>
      <w:r w:rsidRPr="005A1C09">
        <w:rPr>
          <w:rFonts w:ascii="Arial" w:hAnsi="Arial" w:cs="Arial"/>
          <w:spacing w:val="1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ayrıntılı</w:t>
      </w:r>
      <w:r w:rsidRPr="005A1C09">
        <w:rPr>
          <w:rFonts w:ascii="Arial" w:hAnsi="Arial" w:cs="Arial"/>
          <w:spacing w:val="4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bilgi</w:t>
      </w:r>
      <w:r w:rsidRPr="005A1C09">
        <w:rPr>
          <w:rFonts w:ascii="Arial" w:hAnsi="Arial" w:cs="Arial"/>
          <w:spacing w:val="1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edindim.</w:t>
      </w:r>
    </w:p>
    <w:p w:rsidR="005A1C09" w:rsidRPr="005A1C09" w:rsidRDefault="005A1C09" w:rsidP="005A1C09">
      <w:pPr>
        <w:pStyle w:val="ListeParagraf"/>
        <w:numPr>
          <w:ilvl w:val="0"/>
          <w:numId w:val="1"/>
        </w:numPr>
        <w:tabs>
          <w:tab w:val="left" w:pos="397"/>
        </w:tabs>
        <w:spacing w:line="243" w:lineRule="exact"/>
        <w:ind w:hanging="285"/>
        <w:rPr>
          <w:rFonts w:ascii="Arial" w:hAnsi="Arial" w:cs="Arial"/>
          <w:sz w:val="20"/>
          <w:szCs w:val="20"/>
        </w:rPr>
      </w:pPr>
      <w:r w:rsidRPr="005A1C09">
        <w:rPr>
          <w:rFonts w:ascii="Arial" w:hAnsi="Arial" w:cs="Arial"/>
          <w:sz w:val="20"/>
          <w:szCs w:val="20"/>
        </w:rPr>
        <w:t>Tedavi/girişim’den</w:t>
      </w:r>
      <w:r w:rsidRPr="005A1C09">
        <w:rPr>
          <w:rFonts w:ascii="Arial" w:hAnsi="Arial" w:cs="Arial"/>
          <w:spacing w:val="-2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önce</w:t>
      </w:r>
      <w:r w:rsidRPr="005A1C09">
        <w:rPr>
          <w:rFonts w:ascii="Arial" w:hAnsi="Arial" w:cs="Arial"/>
          <w:spacing w:val="1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ve</w:t>
      </w:r>
      <w:r w:rsidRPr="005A1C09">
        <w:rPr>
          <w:rFonts w:ascii="Arial" w:hAnsi="Arial" w:cs="Arial"/>
          <w:spacing w:val="-1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sonra</w:t>
      </w:r>
      <w:r w:rsidRPr="005A1C09">
        <w:rPr>
          <w:rFonts w:ascii="Arial" w:hAnsi="Arial" w:cs="Arial"/>
          <w:spacing w:val="-1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dikkat</w:t>
      </w:r>
      <w:r w:rsidRPr="005A1C09">
        <w:rPr>
          <w:rFonts w:ascii="Arial" w:hAnsi="Arial" w:cs="Arial"/>
          <w:spacing w:val="-3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etmem</w:t>
      </w:r>
      <w:r w:rsidRPr="005A1C09">
        <w:rPr>
          <w:rFonts w:ascii="Arial" w:hAnsi="Arial" w:cs="Arial"/>
          <w:spacing w:val="2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gereken</w:t>
      </w:r>
      <w:r w:rsidRPr="005A1C09">
        <w:rPr>
          <w:rFonts w:ascii="Arial" w:hAnsi="Arial" w:cs="Arial"/>
          <w:spacing w:val="-1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hususları</w:t>
      </w:r>
      <w:r w:rsidRPr="005A1C09">
        <w:rPr>
          <w:rFonts w:ascii="Arial" w:hAnsi="Arial" w:cs="Arial"/>
          <w:spacing w:val="-1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anladım.</w:t>
      </w:r>
    </w:p>
    <w:p w:rsidR="005A1C09" w:rsidRPr="005A1C09" w:rsidRDefault="005A1C09" w:rsidP="005A1C09">
      <w:pPr>
        <w:pStyle w:val="ListeParagraf"/>
        <w:numPr>
          <w:ilvl w:val="0"/>
          <w:numId w:val="1"/>
        </w:numPr>
        <w:tabs>
          <w:tab w:val="left" w:pos="397"/>
        </w:tabs>
        <w:spacing w:line="244" w:lineRule="exact"/>
        <w:ind w:hanging="285"/>
        <w:rPr>
          <w:rFonts w:ascii="Arial" w:hAnsi="Arial" w:cs="Arial"/>
          <w:sz w:val="20"/>
          <w:szCs w:val="20"/>
        </w:rPr>
      </w:pPr>
      <w:r w:rsidRPr="005A1C09">
        <w:rPr>
          <w:rFonts w:ascii="Arial" w:hAnsi="Arial" w:cs="Arial"/>
          <w:sz w:val="20"/>
          <w:szCs w:val="20"/>
        </w:rPr>
        <w:t>Doktorum</w:t>
      </w:r>
      <w:r w:rsidRPr="005A1C09">
        <w:rPr>
          <w:rFonts w:ascii="Arial" w:hAnsi="Arial" w:cs="Arial"/>
          <w:spacing w:val="3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tüm</w:t>
      </w:r>
      <w:r w:rsidRPr="005A1C09">
        <w:rPr>
          <w:rFonts w:ascii="Arial" w:hAnsi="Arial" w:cs="Arial"/>
          <w:spacing w:val="3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sorularımı</w:t>
      </w:r>
      <w:r w:rsidRPr="005A1C09">
        <w:rPr>
          <w:rFonts w:ascii="Arial" w:hAnsi="Arial" w:cs="Arial"/>
          <w:spacing w:val="-1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anlayabileceğim</w:t>
      </w:r>
      <w:r w:rsidRPr="005A1C09">
        <w:rPr>
          <w:rFonts w:ascii="Arial" w:hAnsi="Arial" w:cs="Arial"/>
          <w:spacing w:val="3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bir</w:t>
      </w:r>
      <w:r w:rsidRPr="005A1C09">
        <w:rPr>
          <w:rFonts w:ascii="Arial" w:hAnsi="Arial" w:cs="Arial"/>
          <w:spacing w:val="-1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biçimde yanıtladı.</w:t>
      </w:r>
    </w:p>
    <w:p w:rsidR="005A1C09" w:rsidRPr="005A1C09" w:rsidRDefault="005A1C09" w:rsidP="005A1C09">
      <w:pPr>
        <w:pStyle w:val="ListeParagraf"/>
        <w:numPr>
          <w:ilvl w:val="0"/>
          <w:numId w:val="1"/>
        </w:numPr>
        <w:tabs>
          <w:tab w:val="left" w:pos="397"/>
        </w:tabs>
        <w:spacing w:line="244" w:lineRule="exact"/>
        <w:ind w:hanging="285"/>
        <w:rPr>
          <w:rFonts w:ascii="Arial" w:hAnsi="Arial" w:cs="Arial"/>
          <w:sz w:val="20"/>
          <w:szCs w:val="20"/>
        </w:rPr>
      </w:pPr>
      <w:r w:rsidRPr="005A1C09">
        <w:rPr>
          <w:rFonts w:ascii="Arial" w:hAnsi="Arial" w:cs="Arial"/>
          <w:sz w:val="20"/>
          <w:szCs w:val="20"/>
        </w:rPr>
        <w:t>Tedavi/girişim uygulayacak</w:t>
      </w:r>
      <w:r w:rsidRPr="005A1C09">
        <w:rPr>
          <w:rFonts w:ascii="Arial" w:hAnsi="Arial" w:cs="Arial"/>
          <w:spacing w:val="-3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kişiler</w:t>
      </w:r>
      <w:r w:rsidRPr="005A1C09">
        <w:rPr>
          <w:rFonts w:ascii="Arial" w:hAnsi="Arial" w:cs="Arial"/>
          <w:spacing w:val="-3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hakkında</w:t>
      </w:r>
      <w:r w:rsidRPr="005A1C09">
        <w:rPr>
          <w:rFonts w:ascii="Arial" w:hAnsi="Arial" w:cs="Arial"/>
          <w:spacing w:val="-4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bilgi</w:t>
      </w:r>
      <w:r w:rsidRPr="005A1C09">
        <w:rPr>
          <w:rFonts w:ascii="Arial" w:hAnsi="Arial" w:cs="Arial"/>
          <w:spacing w:val="-4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edindim.</w:t>
      </w:r>
    </w:p>
    <w:p w:rsidR="005A1C09" w:rsidRPr="005A1C09" w:rsidRDefault="005A1C09" w:rsidP="005A1C09">
      <w:pPr>
        <w:pStyle w:val="ListeParagraf"/>
        <w:numPr>
          <w:ilvl w:val="0"/>
          <w:numId w:val="1"/>
        </w:numPr>
        <w:tabs>
          <w:tab w:val="left" w:pos="397"/>
        </w:tabs>
        <w:spacing w:line="244" w:lineRule="exact"/>
        <w:ind w:hanging="285"/>
        <w:rPr>
          <w:rFonts w:ascii="Arial" w:hAnsi="Arial" w:cs="Arial"/>
          <w:sz w:val="20"/>
          <w:szCs w:val="20"/>
        </w:rPr>
      </w:pPr>
      <w:r w:rsidRPr="005A1C09">
        <w:rPr>
          <w:rFonts w:ascii="Arial" w:hAnsi="Arial" w:cs="Arial"/>
          <w:sz w:val="20"/>
          <w:szCs w:val="20"/>
        </w:rPr>
        <w:t>Aklım</w:t>
      </w:r>
      <w:r w:rsidRPr="005A1C09">
        <w:rPr>
          <w:rFonts w:ascii="Arial" w:hAnsi="Arial" w:cs="Arial"/>
          <w:spacing w:val="2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başımda</w:t>
      </w:r>
      <w:r w:rsidRPr="005A1C09">
        <w:rPr>
          <w:rFonts w:ascii="Arial" w:hAnsi="Arial" w:cs="Arial"/>
          <w:spacing w:val="-3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ve</w:t>
      </w:r>
      <w:r w:rsidRPr="005A1C09">
        <w:rPr>
          <w:rFonts w:ascii="Arial" w:hAnsi="Arial" w:cs="Arial"/>
          <w:spacing w:val="-1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kendimi</w:t>
      </w:r>
      <w:r w:rsidRPr="005A1C09">
        <w:rPr>
          <w:rFonts w:ascii="Arial" w:hAnsi="Arial" w:cs="Arial"/>
          <w:spacing w:val="-3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karar verecek</w:t>
      </w:r>
      <w:r w:rsidRPr="005A1C09">
        <w:rPr>
          <w:rFonts w:ascii="Arial" w:hAnsi="Arial" w:cs="Arial"/>
          <w:spacing w:val="3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yeterlilikte</w:t>
      </w:r>
      <w:r w:rsidRPr="005A1C09">
        <w:rPr>
          <w:rFonts w:ascii="Arial" w:hAnsi="Arial" w:cs="Arial"/>
          <w:spacing w:val="-2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görüyorum.</w:t>
      </w:r>
    </w:p>
    <w:p w:rsidR="005A1C09" w:rsidRDefault="005A1C09" w:rsidP="005A1C09">
      <w:pPr>
        <w:pStyle w:val="ListeParagraf"/>
        <w:numPr>
          <w:ilvl w:val="0"/>
          <w:numId w:val="1"/>
        </w:numPr>
        <w:tabs>
          <w:tab w:val="left" w:pos="397"/>
        </w:tabs>
        <w:ind w:right="109"/>
        <w:rPr>
          <w:rFonts w:ascii="Arial" w:hAnsi="Arial" w:cs="Arial"/>
          <w:sz w:val="20"/>
          <w:szCs w:val="20"/>
        </w:rPr>
      </w:pPr>
      <w:r w:rsidRPr="005A1C09">
        <w:rPr>
          <w:rFonts w:ascii="Arial" w:hAnsi="Arial" w:cs="Arial"/>
          <w:sz w:val="20"/>
          <w:szCs w:val="20"/>
        </w:rPr>
        <w:t>İstemediğim</w:t>
      </w:r>
      <w:r w:rsidRPr="005A1C09">
        <w:rPr>
          <w:rFonts w:ascii="Arial" w:hAnsi="Arial" w:cs="Arial"/>
          <w:spacing w:val="39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taktirde</w:t>
      </w:r>
      <w:r w:rsidRPr="005A1C09">
        <w:rPr>
          <w:rFonts w:ascii="Arial" w:hAnsi="Arial" w:cs="Arial"/>
          <w:spacing w:val="35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tedavi/girişime</w:t>
      </w:r>
      <w:r w:rsidRPr="005A1C09">
        <w:rPr>
          <w:rFonts w:ascii="Arial" w:hAnsi="Arial" w:cs="Arial"/>
          <w:spacing w:val="35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onam</w:t>
      </w:r>
      <w:r w:rsidRPr="005A1C09">
        <w:rPr>
          <w:rFonts w:ascii="Arial" w:hAnsi="Arial" w:cs="Arial"/>
          <w:spacing w:val="40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vermek</w:t>
      </w:r>
      <w:r w:rsidRPr="005A1C09">
        <w:rPr>
          <w:rFonts w:ascii="Arial" w:hAnsi="Arial" w:cs="Arial"/>
          <w:spacing w:val="39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zorunda</w:t>
      </w:r>
      <w:r w:rsidRPr="005A1C09">
        <w:rPr>
          <w:rFonts w:ascii="Arial" w:hAnsi="Arial" w:cs="Arial"/>
          <w:spacing w:val="37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olmadığımı</w:t>
      </w:r>
      <w:r w:rsidRPr="005A1C09">
        <w:rPr>
          <w:rFonts w:ascii="Arial" w:hAnsi="Arial" w:cs="Arial"/>
          <w:spacing w:val="36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ve/veya</w:t>
      </w:r>
      <w:r w:rsidRPr="005A1C09">
        <w:rPr>
          <w:rFonts w:ascii="Arial" w:hAnsi="Arial" w:cs="Arial"/>
          <w:spacing w:val="44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istediğim</w:t>
      </w:r>
      <w:r w:rsidRPr="005A1C09">
        <w:rPr>
          <w:rFonts w:ascii="Arial" w:hAnsi="Arial" w:cs="Arial"/>
          <w:spacing w:val="40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aşamada</w:t>
      </w:r>
      <w:r w:rsidRPr="005A1C09">
        <w:rPr>
          <w:rFonts w:ascii="Arial" w:hAnsi="Arial" w:cs="Arial"/>
          <w:spacing w:val="35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işlemi</w:t>
      </w:r>
      <w:r w:rsidRPr="005A1C09">
        <w:rPr>
          <w:rFonts w:ascii="Arial" w:hAnsi="Arial" w:cs="Arial"/>
          <w:spacing w:val="1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durdurabileceğimi biliyorum.</w:t>
      </w:r>
    </w:p>
    <w:p w:rsidR="005A1C09" w:rsidRPr="005A1C09" w:rsidRDefault="005A1C09" w:rsidP="005A1C09">
      <w:pPr>
        <w:pStyle w:val="ListeParagraf"/>
        <w:numPr>
          <w:ilvl w:val="0"/>
          <w:numId w:val="1"/>
        </w:numPr>
        <w:tabs>
          <w:tab w:val="left" w:pos="397"/>
        </w:tabs>
        <w:ind w:right="109"/>
        <w:rPr>
          <w:rFonts w:ascii="Arial" w:hAnsi="Arial" w:cs="Arial"/>
          <w:sz w:val="20"/>
          <w:szCs w:val="20"/>
        </w:rPr>
      </w:pPr>
    </w:p>
    <w:p w:rsidR="005A1C09" w:rsidRDefault="005A1C09" w:rsidP="005A1C09">
      <w:pPr>
        <w:ind w:left="112"/>
        <w:rPr>
          <w:rFonts w:ascii="Arial" w:hAnsi="Arial" w:cs="Arial"/>
          <w:sz w:val="20"/>
          <w:szCs w:val="20"/>
        </w:rPr>
      </w:pPr>
      <w:r w:rsidRPr="005A1C09">
        <w:rPr>
          <w:rFonts w:ascii="Arial" w:hAnsi="Arial" w:cs="Arial"/>
          <w:b/>
          <w:sz w:val="20"/>
          <w:szCs w:val="20"/>
        </w:rPr>
        <w:t>İşlemin</w:t>
      </w:r>
      <w:r w:rsidRPr="005A1C09">
        <w:rPr>
          <w:rFonts w:ascii="Arial" w:hAnsi="Arial" w:cs="Arial"/>
          <w:b/>
          <w:spacing w:val="4"/>
          <w:sz w:val="20"/>
          <w:szCs w:val="20"/>
        </w:rPr>
        <w:t xml:space="preserve"> </w:t>
      </w:r>
      <w:r w:rsidRPr="005A1C09">
        <w:rPr>
          <w:rFonts w:ascii="Arial" w:hAnsi="Arial" w:cs="Arial"/>
          <w:b/>
          <w:sz w:val="20"/>
          <w:szCs w:val="20"/>
        </w:rPr>
        <w:t>Tahmini</w:t>
      </w:r>
      <w:r w:rsidRPr="005A1C09">
        <w:rPr>
          <w:rFonts w:ascii="Arial" w:hAnsi="Arial" w:cs="Arial"/>
          <w:b/>
          <w:spacing w:val="6"/>
          <w:sz w:val="20"/>
          <w:szCs w:val="20"/>
        </w:rPr>
        <w:t xml:space="preserve"> </w:t>
      </w:r>
      <w:r w:rsidRPr="005A1C09">
        <w:rPr>
          <w:rFonts w:ascii="Arial" w:hAnsi="Arial" w:cs="Arial"/>
          <w:b/>
          <w:sz w:val="20"/>
          <w:szCs w:val="20"/>
        </w:rPr>
        <w:t>Süresi</w:t>
      </w:r>
      <w:r w:rsidRPr="005A1C09">
        <w:rPr>
          <w:rFonts w:ascii="Arial" w:hAnsi="Arial" w:cs="Arial"/>
          <w:b/>
          <w:spacing w:val="2"/>
          <w:sz w:val="20"/>
          <w:szCs w:val="20"/>
        </w:rPr>
        <w:t xml:space="preserve"> </w:t>
      </w:r>
      <w:r w:rsidRPr="005A1C09">
        <w:rPr>
          <w:rFonts w:ascii="Arial" w:hAnsi="Arial" w:cs="Arial"/>
          <w:b/>
          <w:sz w:val="20"/>
          <w:szCs w:val="20"/>
        </w:rPr>
        <w:t>:</w:t>
      </w:r>
      <w:r w:rsidRPr="005A1C09">
        <w:rPr>
          <w:rFonts w:ascii="Arial" w:hAnsi="Arial" w:cs="Arial"/>
          <w:b/>
          <w:spacing w:val="13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60</w:t>
      </w:r>
      <w:r w:rsidRPr="005A1C09">
        <w:rPr>
          <w:rFonts w:ascii="Arial" w:hAnsi="Arial" w:cs="Arial"/>
          <w:spacing w:val="5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–</w:t>
      </w:r>
      <w:r w:rsidRPr="005A1C09">
        <w:rPr>
          <w:rFonts w:ascii="Arial" w:hAnsi="Arial" w:cs="Arial"/>
          <w:spacing w:val="8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150</w:t>
      </w:r>
      <w:r w:rsidRPr="005A1C09">
        <w:rPr>
          <w:rFonts w:ascii="Arial" w:hAnsi="Arial" w:cs="Arial"/>
          <w:spacing w:val="9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dakikadır.</w:t>
      </w:r>
    </w:p>
    <w:p w:rsidR="005A1C09" w:rsidRPr="005A1C09" w:rsidRDefault="005A1C09" w:rsidP="005A1C09">
      <w:pPr>
        <w:ind w:left="112"/>
        <w:rPr>
          <w:rFonts w:ascii="Arial" w:hAnsi="Arial" w:cs="Arial"/>
          <w:sz w:val="20"/>
          <w:szCs w:val="20"/>
        </w:rPr>
      </w:pPr>
    </w:p>
    <w:p w:rsidR="005A1C09" w:rsidRDefault="005A1C09" w:rsidP="005A1C09">
      <w:pPr>
        <w:pStyle w:val="GvdeMetni"/>
        <w:spacing w:before="34" w:line="280" w:lineRule="auto"/>
        <w:ind w:right="156"/>
        <w:rPr>
          <w:rFonts w:ascii="Arial" w:hAnsi="Arial" w:cs="Arial"/>
        </w:rPr>
      </w:pPr>
      <w:r w:rsidRPr="005A1C09">
        <w:rPr>
          <w:rFonts w:ascii="Arial" w:hAnsi="Arial" w:cs="Arial"/>
          <w:b/>
        </w:rPr>
        <w:t xml:space="preserve">Kullanılacak İlaçların Önemli Özellikleri: </w:t>
      </w:r>
      <w:r w:rsidRPr="005A1C09">
        <w:rPr>
          <w:rFonts w:ascii="Arial" w:hAnsi="Arial" w:cs="Arial"/>
        </w:rPr>
        <w:t>Hastanede bulunduğum süre içerisinde tanı ve tedavi için</w:t>
      </w:r>
      <w:r w:rsidRPr="005A1C09">
        <w:rPr>
          <w:rFonts w:ascii="Arial" w:hAnsi="Arial" w:cs="Arial"/>
          <w:spacing w:val="1"/>
        </w:rPr>
        <w:t xml:space="preserve"> </w:t>
      </w:r>
      <w:r w:rsidRPr="005A1C09">
        <w:rPr>
          <w:rFonts w:ascii="Arial" w:hAnsi="Arial" w:cs="Arial"/>
        </w:rPr>
        <w:t>kullanılacak</w:t>
      </w:r>
      <w:r w:rsidRPr="005A1C09">
        <w:rPr>
          <w:rFonts w:ascii="Arial" w:hAnsi="Arial" w:cs="Arial"/>
          <w:spacing w:val="2"/>
        </w:rPr>
        <w:t xml:space="preserve"> </w:t>
      </w:r>
      <w:r w:rsidRPr="005A1C09">
        <w:rPr>
          <w:rFonts w:ascii="Arial" w:hAnsi="Arial" w:cs="Arial"/>
        </w:rPr>
        <w:t>ilaçlarla</w:t>
      </w:r>
      <w:r w:rsidRPr="005A1C09">
        <w:rPr>
          <w:rFonts w:ascii="Arial" w:hAnsi="Arial" w:cs="Arial"/>
          <w:spacing w:val="1"/>
        </w:rPr>
        <w:t xml:space="preserve"> </w:t>
      </w:r>
      <w:r w:rsidRPr="005A1C09">
        <w:rPr>
          <w:rFonts w:ascii="Arial" w:hAnsi="Arial" w:cs="Arial"/>
        </w:rPr>
        <w:t>ilgili önemli</w:t>
      </w:r>
      <w:r w:rsidRPr="005A1C09">
        <w:rPr>
          <w:rFonts w:ascii="Arial" w:hAnsi="Arial" w:cs="Arial"/>
          <w:spacing w:val="-1"/>
        </w:rPr>
        <w:t xml:space="preserve"> </w:t>
      </w:r>
      <w:r w:rsidRPr="005A1C09">
        <w:rPr>
          <w:rFonts w:ascii="Arial" w:hAnsi="Arial" w:cs="Arial"/>
        </w:rPr>
        <w:t>özellikler (ne</w:t>
      </w:r>
      <w:r w:rsidRPr="005A1C09">
        <w:rPr>
          <w:rFonts w:ascii="Arial" w:hAnsi="Arial" w:cs="Arial"/>
          <w:spacing w:val="-2"/>
        </w:rPr>
        <w:t xml:space="preserve"> </w:t>
      </w:r>
      <w:r w:rsidRPr="005A1C09">
        <w:rPr>
          <w:rFonts w:ascii="Arial" w:hAnsi="Arial" w:cs="Arial"/>
        </w:rPr>
        <w:t>için kullanıldığı, faydaları,</w:t>
      </w:r>
      <w:r w:rsidRPr="005A1C09">
        <w:rPr>
          <w:rFonts w:ascii="Arial" w:hAnsi="Arial" w:cs="Arial"/>
          <w:spacing w:val="3"/>
        </w:rPr>
        <w:t xml:space="preserve"> </w:t>
      </w:r>
      <w:r w:rsidRPr="005A1C09">
        <w:rPr>
          <w:rFonts w:ascii="Arial" w:hAnsi="Arial" w:cs="Arial"/>
        </w:rPr>
        <w:t>yan etkileri, nasıl</w:t>
      </w:r>
      <w:r w:rsidRPr="005A1C09">
        <w:rPr>
          <w:rFonts w:ascii="Arial" w:hAnsi="Arial" w:cs="Arial"/>
          <w:spacing w:val="-2"/>
        </w:rPr>
        <w:t xml:space="preserve"> </w:t>
      </w:r>
      <w:r w:rsidRPr="005A1C09">
        <w:rPr>
          <w:rFonts w:ascii="Arial" w:hAnsi="Arial" w:cs="Arial"/>
        </w:rPr>
        <w:t>kullanılacağı)</w:t>
      </w:r>
      <w:r w:rsidRPr="005A1C09">
        <w:rPr>
          <w:rFonts w:ascii="Arial" w:hAnsi="Arial" w:cs="Arial"/>
          <w:spacing w:val="1"/>
        </w:rPr>
        <w:t xml:space="preserve"> </w:t>
      </w:r>
      <w:r w:rsidRPr="005A1C09">
        <w:rPr>
          <w:rFonts w:ascii="Arial" w:hAnsi="Arial" w:cs="Arial"/>
        </w:rPr>
        <w:t>konusunda bilgi</w:t>
      </w:r>
      <w:r w:rsidRPr="005A1C09">
        <w:rPr>
          <w:rFonts w:ascii="Arial" w:hAnsi="Arial" w:cs="Arial"/>
          <w:spacing w:val="2"/>
        </w:rPr>
        <w:t xml:space="preserve"> </w:t>
      </w:r>
      <w:r w:rsidRPr="005A1C09">
        <w:rPr>
          <w:rFonts w:ascii="Arial" w:hAnsi="Arial" w:cs="Arial"/>
        </w:rPr>
        <w:t>aldım.</w:t>
      </w:r>
    </w:p>
    <w:tbl>
      <w:tblPr>
        <w:tblW w:w="108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99"/>
        <w:gridCol w:w="563"/>
        <w:gridCol w:w="2667"/>
        <w:gridCol w:w="2335"/>
        <w:gridCol w:w="1209"/>
        <w:gridCol w:w="1755"/>
      </w:tblGrid>
      <w:tr w:rsidR="005A1C09" w:rsidRPr="005A1C09" w:rsidTr="007A3674">
        <w:trPr>
          <w:trHeight w:val="976"/>
        </w:trPr>
        <w:tc>
          <w:tcPr>
            <w:tcW w:w="2299" w:type="dxa"/>
          </w:tcPr>
          <w:p w:rsidR="005A1C09" w:rsidRPr="005A1C09" w:rsidRDefault="005A1C09" w:rsidP="007A3674">
            <w:pPr>
              <w:pStyle w:val="stbilg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1C09">
              <w:rPr>
                <w:rFonts w:ascii="Arial" w:hAnsi="Arial" w:cs="Arial"/>
                <w:noProof/>
                <w:sz w:val="20"/>
                <w:szCs w:val="20"/>
                <w:lang w:eastAsia="tr-TR"/>
              </w:rPr>
              <w:lastRenderedPageBreak/>
              <w:drawing>
                <wp:inline distT="0" distB="0" distL="0" distR="0">
                  <wp:extent cx="1356525" cy="588396"/>
                  <wp:effectExtent l="19050" t="0" r="0" b="0"/>
                  <wp:docPr id="7" name="Resim 1" descr="a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5897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5" w:type="dxa"/>
            <w:gridSpan w:val="3"/>
          </w:tcPr>
          <w:p w:rsidR="005A1C09" w:rsidRPr="005A1C09" w:rsidRDefault="005A1C09" w:rsidP="007A367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A1C09" w:rsidRPr="005A1C09" w:rsidRDefault="005A1C09" w:rsidP="007A3674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A1C09">
              <w:rPr>
                <w:rFonts w:ascii="Arial" w:hAnsi="Arial" w:cs="Arial"/>
                <w:b/>
                <w:color w:val="000000"/>
                <w:sz w:val="20"/>
                <w:szCs w:val="20"/>
              </w:rPr>
              <w:t>ÜRETERORENOSKOPİ  AMELİYATI İÇİN BİLGİLENDİRİLMİŞ HASTA RIZA BELGESİ</w:t>
            </w:r>
          </w:p>
          <w:p w:rsidR="005A1C09" w:rsidRPr="005A1C09" w:rsidRDefault="005A1C09" w:rsidP="007A3674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4" w:type="dxa"/>
            <w:gridSpan w:val="2"/>
          </w:tcPr>
          <w:p w:rsidR="005A1C09" w:rsidRPr="005A1C09" w:rsidRDefault="005A1C09" w:rsidP="007A3674">
            <w:pPr>
              <w:ind w:left="-7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1C09">
              <w:rPr>
                <w:rFonts w:ascii="Arial" w:hAnsi="Arial" w:cs="Arial"/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264122" cy="500932"/>
                  <wp:effectExtent l="0" t="0" r="0" b="0"/>
                  <wp:docPr id="8" name="Resim 2" descr="logo_ortadog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ortadog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5009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1C09" w:rsidRPr="005A1C09" w:rsidTr="007A3674">
        <w:trPr>
          <w:trHeight w:val="411"/>
        </w:trPr>
        <w:tc>
          <w:tcPr>
            <w:tcW w:w="2862" w:type="dxa"/>
            <w:gridSpan w:val="2"/>
          </w:tcPr>
          <w:p w:rsidR="005A1C09" w:rsidRPr="005A1C09" w:rsidRDefault="005A1C09" w:rsidP="007A3674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A1C09" w:rsidRPr="005A1C09" w:rsidRDefault="005A1C09" w:rsidP="007A3674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5A1C09">
              <w:rPr>
                <w:rFonts w:ascii="Arial" w:hAnsi="Arial" w:cs="Arial"/>
                <w:b/>
                <w:sz w:val="20"/>
                <w:szCs w:val="20"/>
              </w:rPr>
              <w:t>Döküman Kodu:HD.RB.2</w:t>
            </w:r>
            <w:r w:rsidR="00E60EAA">
              <w:rPr>
                <w:rFonts w:ascii="Arial" w:hAnsi="Arial" w:cs="Arial"/>
                <w:b/>
                <w:sz w:val="20"/>
                <w:szCs w:val="20"/>
              </w:rPr>
              <w:t>63</w:t>
            </w:r>
          </w:p>
        </w:tc>
        <w:tc>
          <w:tcPr>
            <w:tcW w:w="2667" w:type="dxa"/>
          </w:tcPr>
          <w:p w:rsidR="005A1C09" w:rsidRPr="005A1C09" w:rsidRDefault="005A1C09" w:rsidP="007A3674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A1C09" w:rsidRPr="005A1C09" w:rsidRDefault="005A1C09" w:rsidP="007A3674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5A1C09">
              <w:rPr>
                <w:rFonts w:ascii="Arial" w:hAnsi="Arial" w:cs="Arial"/>
                <w:b/>
                <w:sz w:val="20"/>
                <w:szCs w:val="20"/>
              </w:rPr>
              <w:t>Yayın Tarihi: 13.07.2020</w:t>
            </w:r>
          </w:p>
        </w:tc>
        <w:tc>
          <w:tcPr>
            <w:tcW w:w="2335" w:type="dxa"/>
          </w:tcPr>
          <w:p w:rsidR="005A1C09" w:rsidRPr="005A1C09" w:rsidRDefault="005A1C09" w:rsidP="007A3674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A1C09" w:rsidRPr="005A1C09" w:rsidRDefault="005A1C09" w:rsidP="007A3674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5A1C09">
              <w:rPr>
                <w:rFonts w:ascii="Arial" w:hAnsi="Arial" w:cs="Arial"/>
                <w:b/>
                <w:sz w:val="20"/>
                <w:szCs w:val="20"/>
              </w:rPr>
              <w:t>Rev Tarihi:-</w:t>
            </w:r>
          </w:p>
        </w:tc>
        <w:tc>
          <w:tcPr>
            <w:tcW w:w="1209" w:type="dxa"/>
          </w:tcPr>
          <w:p w:rsidR="005A1C09" w:rsidRPr="005A1C09" w:rsidRDefault="005A1C09" w:rsidP="007A3674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A1C09" w:rsidRPr="005A1C09" w:rsidRDefault="005A1C09" w:rsidP="007A3674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5A1C09">
              <w:rPr>
                <w:rFonts w:ascii="Arial" w:hAnsi="Arial" w:cs="Arial"/>
                <w:b/>
                <w:sz w:val="20"/>
                <w:szCs w:val="20"/>
              </w:rPr>
              <w:t>Rev No:0</w:t>
            </w:r>
          </w:p>
        </w:tc>
        <w:tc>
          <w:tcPr>
            <w:tcW w:w="1755" w:type="dxa"/>
          </w:tcPr>
          <w:p w:rsidR="005A1C09" w:rsidRPr="005A1C09" w:rsidRDefault="005A1C09" w:rsidP="007A3674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A1C09" w:rsidRPr="005A1C09" w:rsidRDefault="005A1C09" w:rsidP="007A3674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5A1C09">
              <w:rPr>
                <w:rFonts w:ascii="Arial" w:hAnsi="Arial" w:cs="Arial"/>
                <w:b/>
                <w:sz w:val="20"/>
                <w:szCs w:val="20"/>
              </w:rPr>
              <w:t>Sayfa No: 2 /3</w:t>
            </w:r>
          </w:p>
        </w:tc>
      </w:tr>
    </w:tbl>
    <w:p w:rsidR="005A1C09" w:rsidRDefault="005A1C09" w:rsidP="005A1C09">
      <w:pPr>
        <w:spacing w:line="280" w:lineRule="auto"/>
        <w:ind w:right="156"/>
        <w:rPr>
          <w:rFonts w:ascii="Arial" w:hAnsi="Arial" w:cs="Arial"/>
          <w:spacing w:val="1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  <w:r w:rsidRPr="005A1C09">
        <w:rPr>
          <w:rFonts w:ascii="Arial" w:hAnsi="Arial" w:cs="Arial"/>
          <w:b/>
          <w:sz w:val="20"/>
          <w:szCs w:val="20"/>
        </w:rPr>
        <w:t xml:space="preserve">Hastanın Sağlığı İçin Kritik Olan Yaşam Tarzı Önerileri: </w:t>
      </w:r>
      <w:r w:rsidRPr="005A1C09">
        <w:rPr>
          <w:rFonts w:ascii="Arial" w:hAnsi="Arial" w:cs="Arial"/>
          <w:sz w:val="20"/>
          <w:szCs w:val="20"/>
        </w:rPr>
        <w:t>Tedavim/Ameliyatım sonrasında yaşam tarzım için</w:t>
      </w:r>
      <w:r w:rsidRPr="005A1C09">
        <w:rPr>
          <w:rFonts w:ascii="Arial" w:hAnsi="Arial" w:cs="Arial"/>
          <w:spacing w:val="1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yapmam gerekenleri (Diyet, banyo, ilaç kullanımı, hareket durumu ve/veya kısıtlama durumu) ile ilgili bilgi aldım.</w:t>
      </w:r>
      <w:r w:rsidRPr="005A1C09">
        <w:rPr>
          <w:rFonts w:ascii="Arial" w:hAnsi="Arial" w:cs="Arial"/>
          <w:spacing w:val="1"/>
          <w:sz w:val="20"/>
          <w:szCs w:val="20"/>
        </w:rPr>
        <w:t xml:space="preserve"> </w:t>
      </w:r>
    </w:p>
    <w:p w:rsidR="005A1C09" w:rsidRPr="005A1C09" w:rsidRDefault="005A1C09" w:rsidP="005A1C09">
      <w:pPr>
        <w:spacing w:line="280" w:lineRule="auto"/>
        <w:ind w:right="156"/>
        <w:rPr>
          <w:rFonts w:ascii="Arial" w:hAnsi="Arial" w:cs="Arial"/>
          <w:sz w:val="20"/>
          <w:szCs w:val="20"/>
        </w:rPr>
      </w:pPr>
      <w:r w:rsidRPr="005A1C09">
        <w:rPr>
          <w:rFonts w:ascii="Arial" w:hAnsi="Arial" w:cs="Arial"/>
          <w:b/>
          <w:sz w:val="20"/>
          <w:szCs w:val="20"/>
        </w:rPr>
        <w:t>Gerektiğinde</w:t>
      </w:r>
      <w:r w:rsidRPr="005A1C09">
        <w:rPr>
          <w:rFonts w:ascii="Arial" w:hAnsi="Arial" w:cs="Arial"/>
          <w:b/>
          <w:spacing w:val="3"/>
          <w:sz w:val="20"/>
          <w:szCs w:val="20"/>
        </w:rPr>
        <w:t xml:space="preserve"> </w:t>
      </w:r>
      <w:r w:rsidRPr="005A1C09">
        <w:rPr>
          <w:rFonts w:ascii="Arial" w:hAnsi="Arial" w:cs="Arial"/>
          <w:b/>
          <w:sz w:val="20"/>
          <w:szCs w:val="20"/>
        </w:rPr>
        <w:t>Aynı Konuda</w:t>
      </w:r>
      <w:r w:rsidRPr="005A1C09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5A1C09">
        <w:rPr>
          <w:rFonts w:ascii="Arial" w:hAnsi="Arial" w:cs="Arial"/>
          <w:b/>
          <w:sz w:val="20"/>
          <w:szCs w:val="20"/>
        </w:rPr>
        <w:t>Tıbbi</w:t>
      </w:r>
      <w:r w:rsidRPr="005A1C09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5A1C09">
        <w:rPr>
          <w:rFonts w:ascii="Arial" w:hAnsi="Arial" w:cs="Arial"/>
          <w:b/>
          <w:sz w:val="20"/>
          <w:szCs w:val="20"/>
        </w:rPr>
        <w:t>Yardıma</w:t>
      </w:r>
      <w:r w:rsidRPr="005A1C09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5A1C09">
        <w:rPr>
          <w:rFonts w:ascii="Arial" w:hAnsi="Arial" w:cs="Arial"/>
          <w:b/>
          <w:sz w:val="20"/>
          <w:szCs w:val="20"/>
        </w:rPr>
        <w:t>Nasıl</w:t>
      </w:r>
      <w:r w:rsidRPr="005A1C09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5A1C09">
        <w:rPr>
          <w:rFonts w:ascii="Arial" w:hAnsi="Arial" w:cs="Arial"/>
          <w:b/>
          <w:sz w:val="20"/>
          <w:szCs w:val="20"/>
        </w:rPr>
        <w:t>Ulaşabileceği</w:t>
      </w:r>
      <w:r w:rsidRPr="005A1C09">
        <w:rPr>
          <w:rFonts w:ascii="Arial" w:hAnsi="Arial" w:cs="Arial"/>
          <w:sz w:val="20"/>
          <w:szCs w:val="20"/>
        </w:rPr>
        <w:t>:</w:t>
      </w:r>
      <w:r w:rsidRPr="005A1C09">
        <w:rPr>
          <w:rFonts w:ascii="Arial" w:hAnsi="Arial" w:cs="Arial"/>
          <w:spacing w:val="1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Gerektiğinde aynı</w:t>
      </w:r>
      <w:r w:rsidRPr="005A1C09">
        <w:rPr>
          <w:rFonts w:ascii="Arial" w:hAnsi="Arial" w:cs="Arial"/>
          <w:spacing w:val="1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konuda tıbbi</w:t>
      </w:r>
      <w:r w:rsidRPr="005A1C09">
        <w:rPr>
          <w:rFonts w:ascii="Arial" w:hAnsi="Arial" w:cs="Arial"/>
          <w:spacing w:val="4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yardıma</w:t>
      </w:r>
      <w:r w:rsidRPr="005A1C09">
        <w:rPr>
          <w:rFonts w:ascii="Arial" w:hAnsi="Arial" w:cs="Arial"/>
          <w:spacing w:val="1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(Kendi</w:t>
      </w:r>
      <w:r w:rsidRPr="005A1C09">
        <w:rPr>
          <w:rFonts w:ascii="Arial" w:hAnsi="Arial" w:cs="Arial"/>
          <w:spacing w:val="-1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hekimine, farklı bir</w:t>
      </w:r>
      <w:r w:rsidRPr="005A1C09">
        <w:rPr>
          <w:rFonts w:ascii="Arial" w:hAnsi="Arial" w:cs="Arial"/>
          <w:spacing w:val="1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hekime,</w:t>
      </w:r>
      <w:r w:rsidRPr="005A1C09">
        <w:rPr>
          <w:rFonts w:ascii="Arial" w:hAnsi="Arial" w:cs="Arial"/>
          <w:spacing w:val="-1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tedavi</w:t>
      </w:r>
      <w:r w:rsidRPr="005A1C09">
        <w:rPr>
          <w:rFonts w:ascii="Arial" w:hAnsi="Arial" w:cs="Arial"/>
          <w:spacing w:val="1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gördüğü kliniğe</w:t>
      </w:r>
      <w:r w:rsidRPr="005A1C09">
        <w:rPr>
          <w:rFonts w:ascii="Arial" w:hAnsi="Arial" w:cs="Arial"/>
          <w:spacing w:val="1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ve acil</w:t>
      </w:r>
      <w:r w:rsidRPr="005A1C09">
        <w:rPr>
          <w:rFonts w:ascii="Arial" w:hAnsi="Arial" w:cs="Arial"/>
          <w:spacing w:val="1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durumlarda</w:t>
      </w:r>
      <w:r w:rsidRPr="005A1C09">
        <w:rPr>
          <w:rFonts w:ascii="Arial" w:hAnsi="Arial" w:cs="Arial"/>
          <w:spacing w:val="1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da 112’ye) nasıl</w:t>
      </w:r>
      <w:r w:rsidRPr="005A1C09">
        <w:rPr>
          <w:rFonts w:ascii="Arial" w:hAnsi="Arial" w:cs="Arial"/>
          <w:spacing w:val="2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ulaşacağım</w:t>
      </w:r>
      <w:r w:rsidRPr="005A1C09">
        <w:rPr>
          <w:rFonts w:ascii="Arial" w:hAnsi="Arial" w:cs="Arial"/>
          <w:spacing w:val="1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konusunda bilgi</w:t>
      </w:r>
      <w:r w:rsidRPr="005A1C09">
        <w:rPr>
          <w:rFonts w:ascii="Arial" w:hAnsi="Arial" w:cs="Arial"/>
          <w:spacing w:val="2"/>
          <w:sz w:val="20"/>
          <w:szCs w:val="20"/>
        </w:rPr>
        <w:t xml:space="preserve"> </w:t>
      </w:r>
      <w:r w:rsidRPr="005A1C09">
        <w:rPr>
          <w:rFonts w:ascii="Arial" w:hAnsi="Arial" w:cs="Arial"/>
          <w:sz w:val="20"/>
          <w:szCs w:val="20"/>
        </w:rPr>
        <w:t>aldım.</w:t>
      </w:r>
    </w:p>
    <w:p w:rsidR="005A1C09" w:rsidRPr="005A1C09" w:rsidRDefault="005A1C09" w:rsidP="005A1C09">
      <w:pPr>
        <w:pStyle w:val="Default"/>
        <w:rPr>
          <w:sz w:val="20"/>
          <w:szCs w:val="20"/>
        </w:rPr>
      </w:pPr>
      <w:r w:rsidRPr="005A1C09">
        <w:rPr>
          <w:b/>
          <w:bCs/>
          <w:sz w:val="20"/>
          <w:szCs w:val="20"/>
        </w:rPr>
        <w:t xml:space="preserve">Bize Ulaşabileceğiniz Telefon Numaraları: </w:t>
      </w:r>
      <w:r w:rsidRPr="005A1C09">
        <w:rPr>
          <w:sz w:val="20"/>
          <w:szCs w:val="20"/>
        </w:rPr>
        <w:t>Hastane Tel: 0 322 454 44 30</w:t>
      </w:r>
    </w:p>
    <w:p w:rsidR="005A1C09" w:rsidRDefault="005A1C09" w:rsidP="005A1C09">
      <w:pPr>
        <w:pStyle w:val="Default"/>
        <w:rPr>
          <w:sz w:val="20"/>
          <w:szCs w:val="20"/>
        </w:rPr>
      </w:pPr>
      <w:r w:rsidRPr="005A1C09">
        <w:rPr>
          <w:sz w:val="20"/>
          <w:szCs w:val="20"/>
        </w:rPr>
        <w:t>Yapılacak işlemlerle ilgili daha detaylı bilgi almak için hekiminize danışabilirsiniz.</w:t>
      </w:r>
    </w:p>
    <w:p w:rsidR="005A1C09" w:rsidRDefault="005A1C09" w:rsidP="005A1C09">
      <w:pPr>
        <w:pStyle w:val="Default"/>
        <w:rPr>
          <w:sz w:val="20"/>
          <w:szCs w:val="20"/>
        </w:rPr>
      </w:pPr>
    </w:p>
    <w:p w:rsidR="005A1C09" w:rsidRPr="005A1C09" w:rsidRDefault="005A1C09" w:rsidP="005A1C09">
      <w:pPr>
        <w:pStyle w:val="Default"/>
        <w:rPr>
          <w:sz w:val="20"/>
          <w:szCs w:val="20"/>
        </w:rPr>
      </w:pPr>
      <w:r w:rsidRPr="005A1C09">
        <w:rPr>
          <w:sz w:val="20"/>
          <w:szCs w:val="20"/>
        </w:rPr>
        <w:t xml:space="preserve"> </w:t>
      </w:r>
      <w:r w:rsidRPr="005A1C09">
        <w:rPr>
          <w:b/>
          <w:sz w:val="20"/>
          <w:szCs w:val="20"/>
          <w:u w:val="single"/>
        </w:rPr>
        <w:t>Hasta, veli veya vasinin onam açıklaması:</w:t>
      </w:r>
      <w:r w:rsidRPr="005A1C09">
        <w:rPr>
          <w:sz w:val="20"/>
          <w:szCs w:val="20"/>
        </w:rPr>
        <w:t xml:space="preserve"> Doktorum bana sağlık durumum ile ilgili gerekli açıklamaları yaptı. Planlanan tedavi/girişimin ne olduğu, gerekliliği, girişimin seyri ve diğer tedavi seçenekleri, bunların riskleri, tedavi olmadığım taktirde ortaya çıkabilecek sonuçlar, tedavinin başarı olasılığı ve yan etkileri hakkında ayrıntılı bilgi edindim. Tedavi/girişim'den önce ve sonra dikkat etmem gereken hususları anladım. Doktorum tüm sorularımı anlayabileceğim bir biçimde yanıtladı. Tedavi/girişim uygulayacak kişiler hakkında bilgi edindim. Aklım başımda ve kendimi karar verecek yeterlilikte görüyorum. İstemediğim taktirde tedavi/girişime onam vermek zorunda olmadığımı ve/veya istediğim aşamada işlemi durdurabileceğimi biliyorum.</w:t>
      </w:r>
    </w:p>
    <w:p w:rsidR="005A1C09" w:rsidRPr="005A1C09" w:rsidRDefault="005A1C09" w:rsidP="005A1C09">
      <w:pPr>
        <w:pStyle w:val="NormalWeb"/>
        <w:rPr>
          <w:rFonts w:ascii="Arial" w:hAnsi="Arial" w:cs="Arial"/>
          <w:sz w:val="20"/>
          <w:szCs w:val="20"/>
        </w:rPr>
      </w:pPr>
      <w:r w:rsidRPr="005A1C09">
        <w:rPr>
          <w:rFonts w:ascii="Arial" w:hAnsi="Arial" w:cs="Arial"/>
          <w:sz w:val="20"/>
          <w:szCs w:val="20"/>
        </w:rPr>
        <w:t>Yukarıda belirtilen girişimin ve girişim sırasında, tıbbi zorunluluk olarak gerekebilecek diğer ek girişimlerin uygulanmasını kabul ediyorum.</w:t>
      </w:r>
    </w:p>
    <w:p w:rsidR="005A1C09" w:rsidRPr="005A1C09" w:rsidRDefault="005A1C09" w:rsidP="005A1C09">
      <w:pPr>
        <w:pStyle w:val="NormalWeb"/>
        <w:rPr>
          <w:rFonts w:ascii="Arial" w:hAnsi="Arial" w:cs="Arial"/>
          <w:sz w:val="20"/>
          <w:szCs w:val="20"/>
        </w:rPr>
      </w:pPr>
      <w:r w:rsidRPr="005A1C09">
        <w:rPr>
          <w:rFonts w:ascii="Arial" w:hAnsi="Arial" w:cs="Arial"/>
          <w:sz w:val="20"/>
          <w:szCs w:val="20"/>
        </w:rPr>
        <w:t xml:space="preserve">Yukarıda geçen hastalığıma ve yapılan tedaviye özgü kabul edilebilir komplikasyonlar dışında kalmamak şartıyla ameliyata bağlı gelişen komplikasyonlar nedeniyle hukuki yola başvurmayacağım. </w:t>
      </w:r>
    </w:p>
    <w:p w:rsidR="005A1C09" w:rsidRPr="005A1C09" w:rsidRDefault="005A1C09" w:rsidP="005A1C09">
      <w:pPr>
        <w:pStyle w:val="NormalWeb"/>
        <w:rPr>
          <w:rFonts w:ascii="Arial" w:hAnsi="Arial" w:cs="Arial"/>
          <w:sz w:val="20"/>
          <w:szCs w:val="20"/>
        </w:rPr>
      </w:pPr>
      <w:r w:rsidRPr="005A1C09">
        <w:rPr>
          <w:rFonts w:ascii="Arial" w:hAnsi="Arial" w:cs="Arial"/>
          <w:sz w:val="20"/>
          <w:szCs w:val="20"/>
        </w:rPr>
        <w:t xml:space="preserve">Hastanın kendi el yazısı ile </w:t>
      </w:r>
      <w:r w:rsidRPr="005A1C09">
        <w:rPr>
          <w:rFonts w:ascii="Arial" w:hAnsi="Arial" w:cs="Arial"/>
          <w:b/>
          <w:sz w:val="20"/>
          <w:szCs w:val="20"/>
        </w:rPr>
        <w:t>(OKUDUM, ANLADIM, KABUL EDİYORUM)</w:t>
      </w:r>
      <w:r w:rsidRPr="005A1C09">
        <w:rPr>
          <w:rFonts w:ascii="Arial" w:hAnsi="Arial" w:cs="Arial"/>
          <w:sz w:val="20"/>
          <w:szCs w:val="20"/>
        </w:rPr>
        <w:t xml:space="preserve"> diye yazması gerekmektedir.</w:t>
      </w:r>
    </w:p>
    <w:p w:rsidR="005A1C09" w:rsidRPr="005A1C09" w:rsidRDefault="00BD5E15" w:rsidP="005A1C09">
      <w:pPr>
        <w:pStyle w:val="NormalWeb"/>
        <w:rPr>
          <w:rFonts w:ascii="Arial" w:hAnsi="Arial" w:cs="Arial"/>
          <w:sz w:val="20"/>
          <w:szCs w:val="20"/>
        </w:rPr>
      </w:pPr>
      <w:r w:rsidRPr="00BD5E15">
        <w:rPr>
          <w:rFonts w:ascii="Arial" w:hAnsi="Arial" w:cs="Arial"/>
          <w:b/>
          <w:noProof/>
          <w:sz w:val="20"/>
          <w:szCs w:val="20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52pt;margin-top:31.25pt;width:243pt;height:89.25pt;z-index:251661312">
            <v:textbox style="mso-next-textbox:#_x0000_s2051">
              <w:txbxContent>
                <w:p w:rsidR="005A1C09" w:rsidRPr="00881F9A" w:rsidRDefault="005A1C09" w:rsidP="005A1C09">
                  <w:pPr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</w:pPr>
                  <w:r w:rsidRPr="00881F9A"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  <w:t>Tanık :</w:t>
                  </w:r>
                </w:p>
                <w:p w:rsidR="005A1C09" w:rsidRPr="00881F9A" w:rsidRDefault="005A1C09" w:rsidP="005A1C09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Adı-soyadı</w:t>
                  </w: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:</w:t>
                  </w: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5A1C09" w:rsidRPr="00881F9A" w:rsidRDefault="005A1C09" w:rsidP="005A1C09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5A1C09" w:rsidRPr="00881F9A" w:rsidRDefault="005A1C09" w:rsidP="005A1C09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T.C.Kimlik no:</w:t>
                  </w:r>
                </w:p>
                <w:p w:rsidR="005A1C09" w:rsidRPr="00881F9A" w:rsidRDefault="005A1C09" w:rsidP="005A1C09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5A1C09" w:rsidRPr="00F77031" w:rsidRDefault="005A1C09" w:rsidP="005A1C09">
                  <w:pPr>
                    <w:rPr>
                      <w:rFonts w:ascii="Arial" w:eastAsia="TTE15E9358t00" w:hAnsi="Arial" w:cs="Arial"/>
                      <w:sz w:val="20"/>
                      <w:szCs w:val="20"/>
                    </w:rPr>
                  </w:pPr>
                  <w:r w:rsidRPr="00F77031">
                    <w:rPr>
                      <w:rFonts w:ascii="Arial" w:eastAsia="TTE25704F0t00" w:hAnsi="Arial" w:cs="Arial"/>
                      <w:sz w:val="20"/>
                      <w:szCs w:val="20"/>
                    </w:rPr>
                    <w:t xml:space="preserve">Hastaya yakınlığı </w:t>
                  </w:r>
                  <w:r w:rsidRPr="00F77031">
                    <w:rPr>
                      <w:rFonts w:ascii="Arial" w:eastAsia="TTE15E9358t00" w:hAnsi="Arial" w:cs="Arial"/>
                      <w:sz w:val="20"/>
                      <w:szCs w:val="20"/>
                    </w:rPr>
                    <w:t xml:space="preserve">: </w:t>
                  </w:r>
                </w:p>
                <w:p w:rsidR="005A1C09" w:rsidRPr="00881F9A" w:rsidRDefault="005A1C09" w:rsidP="005A1C09">
                  <w:pPr>
                    <w:rPr>
                      <w:rFonts w:ascii="Arial" w:eastAsia="TTE15E9358t00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İmzası:</w:t>
                  </w:r>
                </w:p>
                <w:p w:rsidR="005A1C09" w:rsidRPr="00881F9A" w:rsidRDefault="005A1C09" w:rsidP="005A1C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BD5E15">
        <w:rPr>
          <w:rFonts w:ascii="Arial" w:hAnsi="Arial" w:cs="Arial"/>
          <w:b/>
          <w:noProof/>
          <w:sz w:val="20"/>
          <w:szCs w:val="20"/>
          <w:u w:val="single"/>
        </w:rPr>
        <w:pict>
          <v:shape id="_x0000_s2050" type="#_x0000_t202" style="position:absolute;margin-left:0;margin-top:31.25pt;width:236.3pt;height:89.25pt;z-index:251660288">
            <v:textbox style="mso-next-textbox:#_x0000_s2050">
              <w:txbxContent>
                <w:p w:rsidR="005A1C09" w:rsidRPr="00881F9A" w:rsidRDefault="005A1C09" w:rsidP="005A1C09">
                  <w:pPr>
                    <w:rPr>
                      <w:rFonts w:ascii="Arial" w:eastAsia="TTE25704F0t00" w:hAnsi="Arial" w:cs="Arial"/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881F9A">
                    <w:rPr>
                      <w:rFonts w:ascii="Arial" w:eastAsia="TTE25704F0t00" w:hAnsi="Arial" w:cs="Arial"/>
                      <w:b/>
                      <w:bCs/>
                      <w:sz w:val="20"/>
                      <w:szCs w:val="20"/>
                      <w:u w:val="single"/>
                    </w:rPr>
                    <w:t>Hasta ya da hukuksal olarak sorumlu kişi:</w:t>
                  </w:r>
                </w:p>
                <w:p w:rsidR="005A1C09" w:rsidRPr="00881F9A" w:rsidRDefault="005A1C09" w:rsidP="005A1C09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Adı-soyadı :</w:t>
                  </w:r>
                </w:p>
                <w:p w:rsidR="005A1C09" w:rsidRPr="00881F9A" w:rsidRDefault="005A1C09" w:rsidP="005A1C09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5A1C09" w:rsidRPr="00881F9A" w:rsidRDefault="005A1C09" w:rsidP="005A1C09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T.C.Kimlik no:</w:t>
                  </w:r>
                </w:p>
                <w:p w:rsidR="005A1C09" w:rsidRPr="00881F9A" w:rsidRDefault="005A1C09" w:rsidP="005A1C09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5A1C09" w:rsidRDefault="005A1C09" w:rsidP="005A1C09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Protokol no:</w:t>
                  </w:r>
                </w:p>
                <w:p w:rsidR="005A1C09" w:rsidRDefault="005A1C09" w:rsidP="005A1C09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İmzası:</w:t>
                  </w:r>
                </w:p>
                <w:p w:rsidR="005A1C09" w:rsidRDefault="005A1C09" w:rsidP="005A1C09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5A1C09" w:rsidRDefault="005A1C09" w:rsidP="005A1C09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5A1C09" w:rsidRPr="00881F9A" w:rsidRDefault="005A1C09" w:rsidP="005A1C09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İmzası</w:t>
                  </w:r>
                </w:p>
                <w:p w:rsidR="005A1C09" w:rsidRPr="00881F9A" w:rsidRDefault="005A1C09" w:rsidP="005A1C09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5A1C09" w:rsidRPr="00881F9A" w:rsidRDefault="005A1C09" w:rsidP="005A1C09">
                  <w:pPr>
                    <w:rPr>
                      <w:rFonts w:ascii="Arial" w:eastAsia="TTE15E9358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İmzası :</w:t>
                  </w:r>
                </w:p>
                <w:p w:rsidR="005A1C09" w:rsidRDefault="005A1C09" w:rsidP="005A1C09"/>
              </w:txbxContent>
            </v:textbox>
          </v:shape>
        </w:pict>
      </w:r>
      <w:r w:rsidR="005A1C09" w:rsidRPr="005A1C09">
        <w:rPr>
          <w:rFonts w:ascii="Arial" w:hAnsi="Arial" w:cs="Arial"/>
          <w:b/>
          <w:sz w:val="20"/>
          <w:szCs w:val="20"/>
          <w:u w:val="single"/>
        </w:rPr>
        <w:t>NOT</w:t>
      </w:r>
      <w:r w:rsidR="005A1C09" w:rsidRPr="005A1C09">
        <w:rPr>
          <w:rFonts w:ascii="Arial" w:hAnsi="Arial" w:cs="Arial"/>
          <w:sz w:val="20"/>
          <w:szCs w:val="20"/>
        </w:rPr>
        <w:t xml:space="preserve">: Hastanın onam veremeyecek durumda olması halinde, onam alınan kişinin kimlik bilgileri ve imzası alınır.     </w:t>
      </w:r>
      <w:r w:rsidR="005A1C09" w:rsidRPr="005A1C09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5A1C09" w:rsidRPr="005A1C09" w:rsidRDefault="005A1C09" w:rsidP="005A1C09">
      <w:pPr>
        <w:pStyle w:val="NormalWeb"/>
        <w:rPr>
          <w:rFonts w:ascii="Arial" w:hAnsi="Arial" w:cs="Arial"/>
          <w:color w:val="FF0000"/>
          <w:sz w:val="20"/>
          <w:szCs w:val="20"/>
        </w:rPr>
      </w:pPr>
    </w:p>
    <w:p w:rsidR="005A1C09" w:rsidRPr="005A1C09" w:rsidRDefault="005A1C09" w:rsidP="005A1C09">
      <w:pPr>
        <w:pStyle w:val="NormalWeb"/>
        <w:rPr>
          <w:rFonts w:ascii="Arial" w:hAnsi="Arial" w:cs="Arial"/>
          <w:sz w:val="20"/>
          <w:szCs w:val="20"/>
        </w:rPr>
      </w:pPr>
    </w:p>
    <w:p w:rsidR="005A1C09" w:rsidRPr="005A1C09" w:rsidRDefault="005A1C09" w:rsidP="005A1C09">
      <w:pPr>
        <w:shd w:val="clear" w:color="auto" w:fill="FFFFFF"/>
        <w:spacing w:before="110"/>
        <w:ind w:left="5" w:firstLine="293"/>
        <w:rPr>
          <w:rFonts w:ascii="Arial" w:hAnsi="Arial" w:cs="Arial"/>
          <w:sz w:val="20"/>
          <w:szCs w:val="20"/>
        </w:rPr>
      </w:pPr>
    </w:p>
    <w:p w:rsidR="005A1C09" w:rsidRPr="005A1C09" w:rsidRDefault="005A1C09" w:rsidP="005A1C09">
      <w:pPr>
        <w:shd w:val="clear" w:color="auto" w:fill="FFFFFF"/>
        <w:tabs>
          <w:tab w:val="left" w:pos="9315"/>
        </w:tabs>
        <w:spacing w:before="101"/>
        <w:ind w:left="5" w:firstLine="288"/>
        <w:rPr>
          <w:rFonts w:ascii="Arial" w:hAnsi="Arial" w:cs="Arial"/>
          <w:b/>
          <w:bCs/>
          <w:color w:val="000000"/>
          <w:sz w:val="20"/>
          <w:szCs w:val="20"/>
        </w:rPr>
      </w:pPr>
      <w:r w:rsidRPr="005A1C09"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                                 </w:t>
      </w:r>
      <w:r w:rsidRPr="005A1C09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:rsidR="005A1C09" w:rsidRPr="005A1C09" w:rsidRDefault="005A1C09" w:rsidP="005A1C09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5A1C09" w:rsidRDefault="005A1C09" w:rsidP="005A1C09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5A1C09" w:rsidRPr="005A1C09" w:rsidRDefault="005A1C09" w:rsidP="005A1C09">
      <w:pPr>
        <w:rPr>
          <w:rFonts w:ascii="Arial" w:eastAsia="TTE14F59E0t00" w:hAnsi="Arial" w:cs="Arial"/>
          <w:b/>
          <w:sz w:val="20"/>
          <w:szCs w:val="20"/>
          <w:u w:val="single"/>
        </w:rPr>
      </w:pPr>
      <w:r w:rsidRPr="005A1C09">
        <w:rPr>
          <w:rFonts w:ascii="Arial" w:eastAsia="TTE14F59E0t00" w:hAnsi="Arial" w:cs="Arial"/>
          <w:b/>
          <w:sz w:val="20"/>
          <w:szCs w:val="20"/>
          <w:u w:val="single"/>
        </w:rPr>
        <w:t>Hastanın izni tamamlandıktan sonra hekim tarafından doldurulacak kısım:</w:t>
      </w:r>
    </w:p>
    <w:p w:rsidR="005A1C09" w:rsidRPr="005A1C09" w:rsidRDefault="005A1C09" w:rsidP="005A1C09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5A1C09" w:rsidRPr="005A1C09" w:rsidRDefault="005A1C09" w:rsidP="005A1C09">
      <w:pPr>
        <w:rPr>
          <w:rFonts w:ascii="Arial" w:eastAsia="TTE14F59E0t00" w:hAnsi="Arial" w:cs="Arial"/>
          <w:sz w:val="20"/>
          <w:szCs w:val="20"/>
        </w:rPr>
      </w:pPr>
      <w:r w:rsidRPr="005A1C09">
        <w:rPr>
          <w:rFonts w:ascii="Arial" w:eastAsia="TTE14F59E0t00" w:hAnsi="Arial" w:cs="Arial"/>
          <w:sz w:val="20"/>
          <w:szCs w:val="20"/>
        </w:rPr>
        <w:t>Yukarıda anlatılan işlem, riskler, olabilecek komplikasyonlar ve umulan sonuçlar hakkında hastanın veya onun izni öncesinde hastaya veya hukuksal sorumlusuna benim tarafımdan anlatıldığını onaylıyorum.</w:t>
      </w:r>
    </w:p>
    <w:p w:rsidR="005A1C09" w:rsidRPr="005A1C09" w:rsidRDefault="005A1C09" w:rsidP="005A1C09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5A1C09" w:rsidRPr="005A1C09" w:rsidRDefault="00BD5E15" w:rsidP="005A1C09">
      <w:pPr>
        <w:rPr>
          <w:rFonts w:ascii="Arial" w:eastAsia="TTE14F59E0t00" w:hAnsi="Arial" w:cs="Arial"/>
          <w:b/>
          <w:sz w:val="20"/>
          <w:szCs w:val="20"/>
          <w:u w:val="single"/>
        </w:rPr>
      </w:pPr>
      <w:r w:rsidRPr="00BD5E15">
        <w:rPr>
          <w:rFonts w:ascii="Arial" w:hAnsi="Arial" w:cs="Arial"/>
          <w:sz w:val="20"/>
          <w:szCs w:val="20"/>
        </w:rPr>
        <w:pict>
          <v:shape id="_x0000_s2052" type="#_x0000_t202" style="position:absolute;margin-left:78.9pt;margin-top:3.9pt;width:362.2pt;height:61.5pt;z-index:251662336">
            <v:textbox style="mso-next-textbox:#_x0000_s2052">
              <w:txbxContent>
                <w:p w:rsidR="005A1C09" w:rsidRPr="008250DF" w:rsidRDefault="005A1C09" w:rsidP="005A1C09">
                  <w:pPr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</w:pPr>
                  <w:r w:rsidRPr="008250DF"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  <w:t>Tedavi eden hekim</w:t>
                  </w:r>
                  <w:r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  <w:t>:</w:t>
                  </w:r>
                </w:p>
                <w:p w:rsidR="005A1C09" w:rsidRPr="00881F9A" w:rsidRDefault="005A1C09" w:rsidP="005A1C0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5A1C09" w:rsidRPr="00881F9A" w:rsidRDefault="005A1C09" w:rsidP="005A1C09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5A1C09" w:rsidRPr="00881F9A" w:rsidRDefault="005A1C09" w:rsidP="005A1C09">
                  <w:pPr>
                    <w:rPr>
                      <w:rFonts w:ascii="Arial" w:eastAsia="TTE15E9358t00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Kaşe-İmza</w:t>
                  </w: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ab/>
                    <w:t xml:space="preserve">                           Tarih:____/____/____Saat: ...:…..</w:t>
                  </w:r>
                </w:p>
                <w:p w:rsidR="005A1C09" w:rsidRDefault="005A1C09" w:rsidP="005A1C09"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</w:txbxContent>
            </v:textbox>
          </v:shape>
        </w:pict>
      </w:r>
    </w:p>
    <w:p w:rsidR="005A1C09" w:rsidRPr="005A1C09" w:rsidRDefault="005A1C09" w:rsidP="005A1C09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5A1C09" w:rsidRPr="005A1C09" w:rsidRDefault="005A1C09" w:rsidP="005A1C09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5A1C09" w:rsidRPr="005A1C09" w:rsidRDefault="005A1C09" w:rsidP="005A1C09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5A1C09" w:rsidRPr="005A1C09" w:rsidRDefault="005A1C09" w:rsidP="005A1C09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5A1C09" w:rsidRPr="005A1C09" w:rsidRDefault="005A1C09" w:rsidP="005A1C09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5A1C09" w:rsidRPr="005A1C09" w:rsidRDefault="005A1C09" w:rsidP="005A1C09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5A1C09" w:rsidRPr="005A1C09" w:rsidRDefault="005A1C09" w:rsidP="005A1C09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5A1C09" w:rsidRPr="005A1C09" w:rsidRDefault="005A1C09" w:rsidP="005A1C09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5A1C09" w:rsidRPr="002E358A" w:rsidRDefault="005A1C09" w:rsidP="005A1C09">
      <w:pPr>
        <w:rPr>
          <w:rFonts w:ascii="Arial" w:eastAsia="TTE14F59E0t00" w:hAnsi="Arial" w:cs="Arial"/>
          <w:b/>
          <w:u w:val="single"/>
        </w:rPr>
      </w:pPr>
    </w:p>
    <w:p w:rsidR="005A1C09" w:rsidRDefault="005A1C09">
      <w:pPr>
        <w:spacing w:line="225" w:lineRule="exact"/>
        <w:rPr>
          <w:sz w:val="20"/>
        </w:rPr>
        <w:sectPr w:rsidR="005A1C09" w:rsidSect="005A1C09">
          <w:headerReference w:type="default" r:id="rId9"/>
          <w:type w:val="continuous"/>
          <w:pgSz w:w="11910" w:h="16840"/>
          <w:pgMar w:top="720" w:right="720" w:bottom="720" w:left="720" w:header="713" w:footer="708" w:gutter="0"/>
          <w:pgNumType w:start="1"/>
          <w:cols w:space="708"/>
          <w:docGrid w:linePitch="299"/>
        </w:sectPr>
      </w:pPr>
    </w:p>
    <w:p w:rsidR="00713FF4" w:rsidRDefault="00713FF4">
      <w:pPr>
        <w:spacing w:line="280" w:lineRule="auto"/>
        <w:rPr>
          <w:sz w:val="20"/>
        </w:rPr>
        <w:sectPr w:rsidR="00713FF4">
          <w:pgSz w:w="11910" w:h="16840"/>
          <w:pgMar w:top="1900" w:right="740" w:bottom="280" w:left="1020" w:header="713" w:footer="0" w:gutter="0"/>
          <w:cols w:space="708"/>
        </w:sectPr>
      </w:pPr>
    </w:p>
    <w:p w:rsidR="00713FF4" w:rsidRDefault="007C45A2">
      <w:pPr>
        <w:pStyle w:val="GvdeMetni"/>
        <w:spacing w:before="192" w:line="280" w:lineRule="auto"/>
      </w:pPr>
      <w:r>
        <w:lastRenderedPageBreak/>
        <w:t>Lütfen; hastalığınız, tedavi süreciniz, cerrahi işlem, oluşabilecek yan etkiler ve olası tüm riskler ile ilgili size</w:t>
      </w:r>
      <w:r>
        <w:rPr>
          <w:spacing w:val="-51"/>
        </w:rPr>
        <w:t xml:space="preserve"> </w:t>
      </w:r>
      <w:r>
        <w:t>anlatılanları</w:t>
      </w:r>
      <w:r>
        <w:rPr>
          <w:spacing w:val="4"/>
        </w:rPr>
        <w:t xml:space="preserve"> </w:t>
      </w:r>
      <w:r>
        <w:t>ve</w:t>
      </w:r>
      <w:r>
        <w:rPr>
          <w:spacing w:val="4"/>
        </w:rPr>
        <w:t xml:space="preserve"> </w:t>
      </w:r>
      <w:r>
        <w:t>okuduklarınızı</w:t>
      </w:r>
      <w:r>
        <w:rPr>
          <w:spacing w:val="3"/>
        </w:rPr>
        <w:t xml:space="preserve"> </w:t>
      </w:r>
      <w:r>
        <w:t>anladığınızı</w:t>
      </w:r>
      <w:r>
        <w:rPr>
          <w:spacing w:val="3"/>
        </w:rPr>
        <w:t xml:space="preserve"> </w:t>
      </w:r>
      <w:r>
        <w:t>kendi</w:t>
      </w:r>
      <w:r>
        <w:rPr>
          <w:spacing w:val="3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yazınızla</w:t>
      </w:r>
      <w:r>
        <w:rPr>
          <w:spacing w:val="4"/>
        </w:rPr>
        <w:t xml:space="preserve"> </w:t>
      </w:r>
      <w:r>
        <w:t>beyan</w:t>
      </w:r>
      <w:r>
        <w:rPr>
          <w:spacing w:val="4"/>
        </w:rPr>
        <w:t xml:space="preserve"> </w:t>
      </w:r>
      <w:r>
        <w:t>ediniz:</w:t>
      </w:r>
    </w:p>
    <w:p w:rsidR="00713FF4" w:rsidRDefault="007C45A2">
      <w:pPr>
        <w:pStyle w:val="GvdeMetni"/>
        <w:spacing w:line="225" w:lineRule="exact"/>
      </w:pPr>
      <w:r>
        <w:rPr>
          <w:w w:val="175"/>
        </w:rPr>
        <w:t>…………………………………………………………………………………………………………………………………</w:t>
      </w:r>
    </w:p>
    <w:p w:rsidR="00713FF4" w:rsidRDefault="007C45A2">
      <w:pPr>
        <w:pStyle w:val="GvdeMetni"/>
        <w:spacing w:before="38"/>
      </w:pPr>
      <w:r>
        <w:rPr>
          <w:w w:val="175"/>
        </w:rPr>
        <w:t>…………………………………………………………</w:t>
      </w:r>
    </w:p>
    <w:p w:rsidR="00713FF4" w:rsidRDefault="00713FF4">
      <w:pPr>
        <w:pStyle w:val="GvdeMetni"/>
        <w:spacing w:before="6"/>
        <w:ind w:left="0"/>
        <w:rPr>
          <w:sz w:val="25"/>
        </w:rPr>
      </w:pPr>
    </w:p>
    <w:p w:rsidR="00713FF4" w:rsidRDefault="007C45A2">
      <w:pPr>
        <w:pStyle w:val="GvdeMetni"/>
        <w:tabs>
          <w:tab w:val="left" w:pos="2495"/>
        </w:tabs>
        <w:ind w:left="396"/>
      </w:pPr>
      <w:r>
        <w:rPr>
          <w:w w:val="125"/>
        </w:rPr>
        <w:t>Tarih:……/……/…….</w:t>
      </w:r>
      <w:r>
        <w:rPr>
          <w:w w:val="125"/>
        </w:rPr>
        <w:tab/>
        <w:t>Saat:</w:t>
      </w:r>
    </w:p>
    <w:p w:rsidR="00713FF4" w:rsidRDefault="00713FF4">
      <w:pPr>
        <w:pStyle w:val="GvdeMetni"/>
        <w:spacing w:before="7"/>
        <w:ind w:left="0"/>
        <w:rPr>
          <w:sz w:val="22"/>
        </w:r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8"/>
        <w:gridCol w:w="4820"/>
      </w:tblGrid>
      <w:tr w:rsidR="00713FF4">
        <w:trPr>
          <w:trHeight w:val="460"/>
        </w:trPr>
        <w:tc>
          <w:tcPr>
            <w:tcW w:w="4928" w:type="dxa"/>
          </w:tcPr>
          <w:p w:rsidR="00713FF4" w:rsidRDefault="007C45A2">
            <w:pPr>
              <w:pStyle w:val="TableParagraph"/>
              <w:spacing w:line="225" w:lineRule="exact"/>
              <w:ind w:left="109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HASTANIN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BİLİNCİ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AÇIK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İSE</w:t>
            </w:r>
          </w:p>
        </w:tc>
        <w:tc>
          <w:tcPr>
            <w:tcW w:w="4820" w:type="dxa"/>
          </w:tcPr>
          <w:p w:rsidR="00713FF4" w:rsidRDefault="007C45A2">
            <w:pPr>
              <w:pStyle w:val="TableParagraph"/>
              <w:spacing w:line="225" w:lineRule="exact"/>
              <w:ind w:left="449" w:right="43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HASTANIN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BİLİNCİ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KAPALI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YANINDA</w:t>
            </w:r>
          </w:p>
          <w:p w:rsidR="00713FF4" w:rsidRDefault="007C45A2">
            <w:pPr>
              <w:pStyle w:val="TableParagraph"/>
              <w:spacing w:line="215" w:lineRule="exact"/>
              <w:ind w:left="442" w:right="43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YASAL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TEMSİLCİSİ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VAR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İSE;</w:t>
            </w:r>
          </w:p>
        </w:tc>
      </w:tr>
      <w:tr w:rsidR="00713FF4">
        <w:trPr>
          <w:trHeight w:val="2121"/>
        </w:trPr>
        <w:tc>
          <w:tcPr>
            <w:tcW w:w="4928" w:type="dxa"/>
          </w:tcPr>
          <w:p w:rsidR="00713FF4" w:rsidRDefault="007C45A2">
            <w:pPr>
              <w:pStyle w:val="TableParagraph"/>
              <w:spacing w:line="225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Hastanın</w:t>
            </w:r>
          </w:p>
          <w:p w:rsidR="00713FF4" w:rsidRDefault="007C45A2">
            <w:pPr>
              <w:pStyle w:val="TableParagraph"/>
              <w:spacing w:before="121"/>
              <w:rPr>
                <w:sz w:val="20"/>
              </w:rPr>
            </w:pPr>
            <w:r>
              <w:rPr>
                <w:w w:val="105"/>
                <w:sz w:val="20"/>
              </w:rPr>
              <w:t xml:space="preserve">Hasta </w:t>
            </w:r>
            <w:r>
              <w:rPr>
                <w:spacing w:val="3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Adı </w:t>
            </w:r>
            <w:r>
              <w:rPr>
                <w:spacing w:val="3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Soyadı:…………..........................</w:t>
            </w:r>
          </w:p>
          <w:p w:rsidR="00713FF4" w:rsidRDefault="007C45A2">
            <w:pPr>
              <w:pStyle w:val="TableParagraph"/>
              <w:spacing w:before="119"/>
              <w:rPr>
                <w:sz w:val="20"/>
              </w:rPr>
            </w:pPr>
            <w:r>
              <w:rPr>
                <w:sz w:val="20"/>
              </w:rPr>
              <w:t>Adresi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..........................................................</w:t>
            </w:r>
          </w:p>
          <w:p w:rsidR="00713FF4" w:rsidRDefault="007C45A2">
            <w:pPr>
              <w:pStyle w:val="TableParagraph"/>
              <w:spacing w:before="117"/>
              <w:rPr>
                <w:sz w:val="20"/>
              </w:rPr>
            </w:pPr>
            <w:r>
              <w:rPr>
                <w:sz w:val="20"/>
              </w:rPr>
              <w:t>Tel.No:..........................................................</w:t>
            </w:r>
          </w:p>
          <w:p w:rsidR="00713FF4" w:rsidRDefault="007C45A2">
            <w:pPr>
              <w:pStyle w:val="TableParagraph"/>
              <w:spacing w:before="120"/>
              <w:rPr>
                <w:sz w:val="20"/>
              </w:rPr>
            </w:pPr>
            <w:r>
              <w:rPr>
                <w:sz w:val="20"/>
              </w:rPr>
              <w:t>İmza:</w:t>
            </w:r>
          </w:p>
        </w:tc>
        <w:tc>
          <w:tcPr>
            <w:tcW w:w="4820" w:type="dxa"/>
          </w:tcPr>
          <w:p w:rsidR="00713FF4" w:rsidRDefault="007C45A2">
            <w:pPr>
              <w:pStyle w:val="TableParagraph"/>
              <w:spacing w:line="225" w:lineRule="exact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Yasal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Temsilci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*(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Vasi)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veya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Veli</w:t>
            </w:r>
          </w:p>
          <w:p w:rsidR="00713FF4" w:rsidRDefault="007C45A2">
            <w:pPr>
              <w:pStyle w:val="TableParagraph"/>
              <w:spacing w:before="121"/>
              <w:ind w:left="110"/>
              <w:rPr>
                <w:sz w:val="20"/>
              </w:rPr>
            </w:pPr>
            <w:r>
              <w:rPr>
                <w:w w:val="120"/>
                <w:sz w:val="20"/>
              </w:rPr>
              <w:t>Hasta</w:t>
            </w:r>
            <w:r>
              <w:rPr>
                <w:spacing w:val="43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Adı</w:t>
            </w:r>
            <w:r>
              <w:rPr>
                <w:spacing w:val="48"/>
                <w:w w:val="12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Soyadı:…………………………</w:t>
            </w:r>
          </w:p>
          <w:p w:rsidR="00713FF4" w:rsidRDefault="007C45A2">
            <w:pPr>
              <w:pStyle w:val="TableParagraph"/>
              <w:spacing w:before="119"/>
              <w:ind w:left="110"/>
              <w:rPr>
                <w:sz w:val="20"/>
              </w:rPr>
            </w:pPr>
            <w:r>
              <w:rPr>
                <w:w w:val="125"/>
                <w:sz w:val="20"/>
              </w:rPr>
              <w:t xml:space="preserve">Adresi. </w:t>
            </w:r>
            <w:r>
              <w:rPr>
                <w:spacing w:val="41"/>
                <w:w w:val="125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………………………………………</w:t>
            </w:r>
          </w:p>
          <w:p w:rsidR="00713FF4" w:rsidRDefault="007C45A2">
            <w:pPr>
              <w:pStyle w:val="TableParagraph"/>
              <w:spacing w:before="117"/>
              <w:ind w:left="110"/>
              <w:rPr>
                <w:sz w:val="20"/>
              </w:rPr>
            </w:pPr>
            <w:r>
              <w:rPr>
                <w:w w:val="155"/>
                <w:sz w:val="20"/>
              </w:rPr>
              <w:t>Tel.No:………………………………………</w:t>
            </w:r>
          </w:p>
          <w:p w:rsidR="00713FF4" w:rsidRDefault="007C45A2">
            <w:pPr>
              <w:pStyle w:val="TableParagraph"/>
              <w:spacing w:before="120"/>
              <w:ind w:left="110"/>
              <w:rPr>
                <w:sz w:val="20"/>
              </w:rPr>
            </w:pPr>
            <w:r>
              <w:rPr>
                <w:sz w:val="20"/>
              </w:rPr>
              <w:t>İmza:</w:t>
            </w:r>
          </w:p>
        </w:tc>
      </w:tr>
      <w:tr w:rsidR="00713FF4">
        <w:trPr>
          <w:trHeight w:val="1379"/>
        </w:trPr>
        <w:tc>
          <w:tcPr>
            <w:tcW w:w="4928" w:type="dxa"/>
          </w:tcPr>
          <w:p w:rsidR="00713FF4" w:rsidRDefault="007C45A2">
            <w:pPr>
              <w:pStyle w:val="TableParagraph"/>
              <w:spacing w:line="225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Doktor</w:t>
            </w:r>
          </w:p>
          <w:p w:rsidR="00713FF4" w:rsidRDefault="007C45A2">
            <w:pPr>
              <w:pStyle w:val="TableParagraph"/>
              <w:spacing w:before="121"/>
              <w:rPr>
                <w:sz w:val="20"/>
              </w:rPr>
            </w:pPr>
            <w:r>
              <w:rPr>
                <w:w w:val="130"/>
                <w:sz w:val="20"/>
              </w:rPr>
              <w:t xml:space="preserve">Adı   </w:t>
            </w:r>
            <w:r>
              <w:rPr>
                <w:spacing w:val="56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Soyadı:………………………………..…..</w:t>
            </w:r>
          </w:p>
          <w:p w:rsidR="00713FF4" w:rsidRDefault="007C45A2">
            <w:pPr>
              <w:pStyle w:val="TableParagraph"/>
              <w:spacing w:before="119"/>
              <w:rPr>
                <w:sz w:val="20"/>
              </w:rPr>
            </w:pPr>
            <w:r>
              <w:rPr>
                <w:sz w:val="20"/>
              </w:rPr>
              <w:t>İmza:</w:t>
            </w:r>
          </w:p>
        </w:tc>
        <w:tc>
          <w:tcPr>
            <w:tcW w:w="4820" w:type="dxa"/>
          </w:tcPr>
          <w:p w:rsidR="00713FF4" w:rsidRDefault="007C45A2">
            <w:pPr>
              <w:pStyle w:val="TableParagraph"/>
              <w:spacing w:line="225" w:lineRule="exact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Doktor</w:t>
            </w:r>
          </w:p>
          <w:p w:rsidR="00713FF4" w:rsidRDefault="007C45A2">
            <w:pPr>
              <w:pStyle w:val="TableParagraph"/>
              <w:spacing w:before="121"/>
              <w:ind w:left="110"/>
              <w:rPr>
                <w:sz w:val="20"/>
              </w:rPr>
            </w:pPr>
            <w:r>
              <w:rPr>
                <w:w w:val="130"/>
                <w:sz w:val="20"/>
              </w:rPr>
              <w:t xml:space="preserve">Adı   </w:t>
            </w:r>
            <w:r>
              <w:rPr>
                <w:spacing w:val="56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Soyadı:………………………………..…..</w:t>
            </w:r>
          </w:p>
          <w:p w:rsidR="00713FF4" w:rsidRDefault="007C45A2">
            <w:pPr>
              <w:pStyle w:val="TableParagraph"/>
              <w:spacing w:before="119"/>
              <w:ind w:left="110"/>
              <w:rPr>
                <w:sz w:val="20"/>
              </w:rPr>
            </w:pPr>
            <w:r>
              <w:rPr>
                <w:sz w:val="20"/>
              </w:rPr>
              <w:t>İmza:</w:t>
            </w:r>
          </w:p>
        </w:tc>
      </w:tr>
      <w:tr w:rsidR="00713FF4">
        <w:trPr>
          <w:trHeight w:val="1408"/>
        </w:trPr>
        <w:tc>
          <w:tcPr>
            <w:tcW w:w="4928" w:type="dxa"/>
          </w:tcPr>
          <w:p w:rsidR="00713FF4" w:rsidRDefault="007C45A2">
            <w:pPr>
              <w:pStyle w:val="TableParagraph"/>
              <w:spacing w:line="225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Şahit**</w:t>
            </w:r>
          </w:p>
          <w:p w:rsidR="00713FF4" w:rsidRDefault="007C45A2">
            <w:pPr>
              <w:pStyle w:val="TableParagraph"/>
              <w:spacing w:before="121"/>
              <w:rPr>
                <w:sz w:val="20"/>
              </w:rPr>
            </w:pPr>
            <w:r>
              <w:rPr>
                <w:w w:val="130"/>
                <w:sz w:val="20"/>
              </w:rPr>
              <w:t xml:space="preserve">Adı    </w:t>
            </w:r>
            <w:r>
              <w:rPr>
                <w:spacing w:val="20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Soyadı:…………………………………..</w:t>
            </w:r>
          </w:p>
          <w:p w:rsidR="00713FF4" w:rsidRDefault="007C45A2">
            <w:pPr>
              <w:pStyle w:val="TableParagraph"/>
              <w:spacing w:before="119"/>
              <w:rPr>
                <w:sz w:val="20"/>
              </w:rPr>
            </w:pPr>
            <w:r>
              <w:rPr>
                <w:sz w:val="20"/>
              </w:rPr>
              <w:t>İmza:</w:t>
            </w:r>
          </w:p>
        </w:tc>
        <w:tc>
          <w:tcPr>
            <w:tcW w:w="4820" w:type="dxa"/>
          </w:tcPr>
          <w:p w:rsidR="00713FF4" w:rsidRDefault="007C45A2">
            <w:pPr>
              <w:pStyle w:val="TableParagraph"/>
              <w:spacing w:line="225" w:lineRule="exact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Şahit**</w:t>
            </w:r>
          </w:p>
          <w:p w:rsidR="00713FF4" w:rsidRDefault="007C45A2">
            <w:pPr>
              <w:pStyle w:val="TableParagraph"/>
              <w:spacing w:before="121"/>
              <w:ind w:left="110"/>
              <w:rPr>
                <w:sz w:val="20"/>
              </w:rPr>
            </w:pPr>
            <w:r>
              <w:rPr>
                <w:w w:val="130"/>
                <w:sz w:val="20"/>
              </w:rPr>
              <w:t xml:space="preserve">Adı    </w:t>
            </w:r>
            <w:r>
              <w:rPr>
                <w:spacing w:val="20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Soyadı:…………………………………..</w:t>
            </w:r>
          </w:p>
          <w:p w:rsidR="00713FF4" w:rsidRDefault="007C45A2">
            <w:pPr>
              <w:pStyle w:val="TableParagraph"/>
              <w:spacing w:before="119"/>
              <w:ind w:left="110"/>
              <w:rPr>
                <w:sz w:val="20"/>
              </w:rPr>
            </w:pPr>
            <w:r>
              <w:rPr>
                <w:sz w:val="20"/>
              </w:rPr>
              <w:t>İmza:</w:t>
            </w:r>
          </w:p>
        </w:tc>
      </w:tr>
    </w:tbl>
    <w:p w:rsidR="007C45A2" w:rsidRDefault="007C45A2"/>
    <w:sectPr w:rsidR="007C45A2" w:rsidSect="00713FF4">
      <w:pgSz w:w="11910" w:h="16840"/>
      <w:pgMar w:top="1900" w:right="740" w:bottom="280" w:left="1020" w:header="713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73E6" w:rsidRDefault="008B73E6" w:rsidP="00713FF4">
      <w:r>
        <w:separator/>
      </w:r>
    </w:p>
  </w:endnote>
  <w:endnote w:type="continuationSeparator" w:id="1">
    <w:p w:rsidR="008B73E6" w:rsidRDefault="008B73E6" w:rsidP="00713F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TE25704F0t00">
    <w:altName w:val="Times New Roman"/>
    <w:charset w:val="A2"/>
    <w:family w:val="auto"/>
    <w:pitch w:val="default"/>
    <w:sig w:usb0="00000000" w:usb1="00000000" w:usb2="00000000" w:usb3="00000000" w:csb0="00000000" w:csb1="00000000"/>
  </w:font>
  <w:font w:name="TTE15E9358t00">
    <w:altName w:val="Times New Roman"/>
    <w:charset w:val="A2"/>
    <w:family w:val="auto"/>
    <w:pitch w:val="default"/>
    <w:sig w:usb0="00000000" w:usb1="00000000" w:usb2="00000000" w:usb3="00000000" w:csb0="00000000" w:csb1="00000000"/>
  </w:font>
  <w:font w:name="TTE14F59E0t00">
    <w:altName w:val="Times New Roman"/>
    <w:charset w:val="A2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73E6" w:rsidRDefault="008B73E6" w:rsidP="00713FF4">
      <w:r>
        <w:separator/>
      </w:r>
    </w:p>
  </w:footnote>
  <w:footnote w:type="continuationSeparator" w:id="1">
    <w:p w:rsidR="008B73E6" w:rsidRDefault="008B73E6" w:rsidP="00713F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FF4" w:rsidRDefault="00BD5E15">
    <w:pPr>
      <w:pStyle w:val="GvdeMetni"/>
      <w:spacing w:line="14" w:lineRule="auto"/>
      <w:ind w:left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3.3pt;margin-top:35.4pt;width:164.25pt;height:60.5pt;z-index:15728640;mso-position-horizontal-relative:page;mso-position-vertical-relative:page" filled="f" stroked="f">
          <v:textbox inset="0,0,0,0">
            <w:txbxContent>
              <w:p w:rsidR="00713FF4" w:rsidRDefault="00713FF4">
                <w:pPr>
                  <w:pStyle w:val="GvdeMetni"/>
                  <w:ind w:left="0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97EB2"/>
    <w:multiLevelType w:val="hybridMultilevel"/>
    <w:tmpl w:val="B0C2AB6E"/>
    <w:lvl w:ilvl="0" w:tplc="1C44BE10">
      <w:numFmt w:val="bullet"/>
      <w:lvlText w:val="*"/>
      <w:lvlJc w:val="left"/>
      <w:pPr>
        <w:ind w:left="112" w:hanging="133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tr-TR" w:eastAsia="en-US" w:bidi="ar-SA"/>
      </w:rPr>
    </w:lvl>
    <w:lvl w:ilvl="1" w:tplc="083C5384">
      <w:numFmt w:val="bullet"/>
      <w:lvlText w:val="•"/>
      <w:lvlJc w:val="left"/>
      <w:pPr>
        <w:ind w:left="1122" w:hanging="133"/>
      </w:pPr>
      <w:rPr>
        <w:rFonts w:hint="default"/>
        <w:lang w:val="tr-TR" w:eastAsia="en-US" w:bidi="ar-SA"/>
      </w:rPr>
    </w:lvl>
    <w:lvl w:ilvl="2" w:tplc="68421AE0">
      <w:numFmt w:val="bullet"/>
      <w:lvlText w:val="•"/>
      <w:lvlJc w:val="left"/>
      <w:pPr>
        <w:ind w:left="2125" w:hanging="133"/>
      </w:pPr>
      <w:rPr>
        <w:rFonts w:hint="default"/>
        <w:lang w:val="tr-TR" w:eastAsia="en-US" w:bidi="ar-SA"/>
      </w:rPr>
    </w:lvl>
    <w:lvl w:ilvl="3" w:tplc="823CA6AC">
      <w:numFmt w:val="bullet"/>
      <w:lvlText w:val="•"/>
      <w:lvlJc w:val="left"/>
      <w:pPr>
        <w:ind w:left="3127" w:hanging="133"/>
      </w:pPr>
      <w:rPr>
        <w:rFonts w:hint="default"/>
        <w:lang w:val="tr-TR" w:eastAsia="en-US" w:bidi="ar-SA"/>
      </w:rPr>
    </w:lvl>
    <w:lvl w:ilvl="4" w:tplc="BEE6352C">
      <w:numFmt w:val="bullet"/>
      <w:lvlText w:val="•"/>
      <w:lvlJc w:val="left"/>
      <w:pPr>
        <w:ind w:left="4130" w:hanging="133"/>
      </w:pPr>
      <w:rPr>
        <w:rFonts w:hint="default"/>
        <w:lang w:val="tr-TR" w:eastAsia="en-US" w:bidi="ar-SA"/>
      </w:rPr>
    </w:lvl>
    <w:lvl w:ilvl="5" w:tplc="6B9A8780">
      <w:numFmt w:val="bullet"/>
      <w:lvlText w:val="•"/>
      <w:lvlJc w:val="left"/>
      <w:pPr>
        <w:ind w:left="5133" w:hanging="133"/>
      </w:pPr>
      <w:rPr>
        <w:rFonts w:hint="default"/>
        <w:lang w:val="tr-TR" w:eastAsia="en-US" w:bidi="ar-SA"/>
      </w:rPr>
    </w:lvl>
    <w:lvl w:ilvl="6" w:tplc="C60427D8">
      <w:numFmt w:val="bullet"/>
      <w:lvlText w:val="•"/>
      <w:lvlJc w:val="left"/>
      <w:pPr>
        <w:ind w:left="6135" w:hanging="133"/>
      </w:pPr>
      <w:rPr>
        <w:rFonts w:hint="default"/>
        <w:lang w:val="tr-TR" w:eastAsia="en-US" w:bidi="ar-SA"/>
      </w:rPr>
    </w:lvl>
    <w:lvl w:ilvl="7" w:tplc="EE9097D2">
      <w:numFmt w:val="bullet"/>
      <w:lvlText w:val="•"/>
      <w:lvlJc w:val="left"/>
      <w:pPr>
        <w:ind w:left="7138" w:hanging="133"/>
      </w:pPr>
      <w:rPr>
        <w:rFonts w:hint="default"/>
        <w:lang w:val="tr-TR" w:eastAsia="en-US" w:bidi="ar-SA"/>
      </w:rPr>
    </w:lvl>
    <w:lvl w:ilvl="8" w:tplc="E25A4D64">
      <w:numFmt w:val="bullet"/>
      <w:lvlText w:val="•"/>
      <w:lvlJc w:val="left"/>
      <w:pPr>
        <w:ind w:left="8141" w:hanging="133"/>
      </w:pPr>
      <w:rPr>
        <w:rFonts w:hint="default"/>
        <w:lang w:val="tr-TR" w:eastAsia="en-US" w:bidi="ar-SA"/>
      </w:rPr>
    </w:lvl>
  </w:abstractNum>
  <w:abstractNum w:abstractNumId="1">
    <w:nsid w:val="34D63570"/>
    <w:multiLevelType w:val="hybridMultilevel"/>
    <w:tmpl w:val="6CB86F0A"/>
    <w:lvl w:ilvl="0" w:tplc="2FF653A8">
      <w:start w:val="1"/>
      <w:numFmt w:val="decimal"/>
      <w:lvlText w:val="%1."/>
      <w:lvlJc w:val="left"/>
      <w:pPr>
        <w:ind w:left="333" w:hanging="221"/>
        <w:jc w:val="left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tr-TR" w:eastAsia="en-US" w:bidi="ar-SA"/>
      </w:rPr>
    </w:lvl>
    <w:lvl w:ilvl="1" w:tplc="A6CED116">
      <w:numFmt w:val="bullet"/>
      <w:lvlText w:val="•"/>
      <w:lvlJc w:val="left"/>
      <w:pPr>
        <w:ind w:left="1320" w:hanging="221"/>
      </w:pPr>
      <w:rPr>
        <w:rFonts w:hint="default"/>
        <w:lang w:val="tr-TR" w:eastAsia="en-US" w:bidi="ar-SA"/>
      </w:rPr>
    </w:lvl>
    <w:lvl w:ilvl="2" w:tplc="E0CA57EE">
      <w:numFmt w:val="bullet"/>
      <w:lvlText w:val="•"/>
      <w:lvlJc w:val="left"/>
      <w:pPr>
        <w:ind w:left="2301" w:hanging="221"/>
      </w:pPr>
      <w:rPr>
        <w:rFonts w:hint="default"/>
        <w:lang w:val="tr-TR" w:eastAsia="en-US" w:bidi="ar-SA"/>
      </w:rPr>
    </w:lvl>
    <w:lvl w:ilvl="3" w:tplc="C0E0C4D4">
      <w:numFmt w:val="bullet"/>
      <w:lvlText w:val="•"/>
      <w:lvlJc w:val="left"/>
      <w:pPr>
        <w:ind w:left="3281" w:hanging="221"/>
      </w:pPr>
      <w:rPr>
        <w:rFonts w:hint="default"/>
        <w:lang w:val="tr-TR" w:eastAsia="en-US" w:bidi="ar-SA"/>
      </w:rPr>
    </w:lvl>
    <w:lvl w:ilvl="4" w:tplc="8B582BCC">
      <w:numFmt w:val="bullet"/>
      <w:lvlText w:val="•"/>
      <w:lvlJc w:val="left"/>
      <w:pPr>
        <w:ind w:left="4262" w:hanging="221"/>
      </w:pPr>
      <w:rPr>
        <w:rFonts w:hint="default"/>
        <w:lang w:val="tr-TR" w:eastAsia="en-US" w:bidi="ar-SA"/>
      </w:rPr>
    </w:lvl>
    <w:lvl w:ilvl="5" w:tplc="85AC9018">
      <w:numFmt w:val="bullet"/>
      <w:lvlText w:val="•"/>
      <w:lvlJc w:val="left"/>
      <w:pPr>
        <w:ind w:left="5243" w:hanging="221"/>
      </w:pPr>
      <w:rPr>
        <w:rFonts w:hint="default"/>
        <w:lang w:val="tr-TR" w:eastAsia="en-US" w:bidi="ar-SA"/>
      </w:rPr>
    </w:lvl>
    <w:lvl w:ilvl="6" w:tplc="688AE080">
      <w:numFmt w:val="bullet"/>
      <w:lvlText w:val="•"/>
      <w:lvlJc w:val="left"/>
      <w:pPr>
        <w:ind w:left="6223" w:hanging="221"/>
      </w:pPr>
      <w:rPr>
        <w:rFonts w:hint="default"/>
        <w:lang w:val="tr-TR" w:eastAsia="en-US" w:bidi="ar-SA"/>
      </w:rPr>
    </w:lvl>
    <w:lvl w:ilvl="7" w:tplc="204C6154">
      <w:numFmt w:val="bullet"/>
      <w:lvlText w:val="•"/>
      <w:lvlJc w:val="left"/>
      <w:pPr>
        <w:ind w:left="7204" w:hanging="221"/>
      </w:pPr>
      <w:rPr>
        <w:rFonts w:hint="default"/>
        <w:lang w:val="tr-TR" w:eastAsia="en-US" w:bidi="ar-SA"/>
      </w:rPr>
    </w:lvl>
    <w:lvl w:ilvl="8" w:tplc="40764058">
      <w:numFmt w:val="bullet"/>
      <w:lvlText w:val="•"/>
      <w:lvlJc w:val="left"/>
      <w:pPr>
        <w:ind w:left="8185" w:hanging="221"/>
      </w:pPr>
      <w:rPr>
        <w:rFonts w:hint="default"/>
        <w:lang w:val="tr-TR" w:eastAsia="en-US" w:bidi="ar-SA"/>
      </w:rPr>
    </w:lvl>
  </w:abstractNum>
  <w:abstractNum w:abstractNumId="2">
    <w:nsid w:val="5FBA2707"/>
    <w:multiLevelType w:val="hybridMultilevel"/>
    <w:tmpl w:val="CB7E163A"/>
    <w:lvl w:ilvl="0" w:tplc="02886342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w w:val="99"/>
        <w:sz w:val="20"/>
        <w:szCs w:val="20"/>
        <w:lang w:val="tr-TR" w:eastAsia="en-US" w:bidi="ar-SA"/>
      </w:rPr>
    </w:lvl>
    <w:lvl w:ilvl="1" w:tplc="318ADB22">
      <w:numFmt w:val="bullet"/>
      <w:lvlText w:val="•"/>
      <w:lvlJc w:val="left"/>
      <w:pPr>
        <w:ind w:left="1374" w:hanging="284"/>
      </w:pPr>
      <w:rPr>
        <w:rFonts w:hint="default"/>
        <w:lang w:val="tr-TR" w:eastAsia="en-US" w:bidi="ar-SA"/>
      </w:rPr>
    </w:lvl>
    <w:lvl w:ilvl="2" w:tplc="4D0C3714">
      <w:numFmt w:val="bullet"/>
      <w:lvlText w:val="•"/>
      <w:lvlJc w:val="left"/>
      <w:pPr>
        <w:ind w:left="2349" w:hanging="284"/>
      </w:pPr>
      <w:rPr>
        <w:rFonts w:hint="default"/>
        <w:lang w:val="tr-TR" w:eastAsia="en-US" w:bidi="ar-SA"/>
      </w:rPr>
    </w:lvl>
    <w:lvl w:ilvl="3" w:tplc="410E328C">
      <w:numFmt w:val="bullet"/>
      <w:lvlText w:val="•"/>
      <w:lvlJc w:val="left"/>
      <w:pPr>
        <w:ind w:left="3323" w:hanging="284"/>
      </w:pPr>
      <w:rPr>
        <w:rFonts w:hint="default"/>
        <w:lang w:val="tr-TR" w:eastAsia="en-US" w:bidi="ar-SA"/>
      </w:rPr>
    </w:lvl>
    <w:lvl w:ilvl="4" w:tplc="8F0E724C">
      <w:numFmt w:val="bullet"/>
      <w:lvlText w:val="•"/>
      <w:lvlJc w:val="left"/>
      <w:pPr>
        <w:ind w:left="4298" w:hanging="284"/>
      </w:pPr>
      <w:rPr>
        <w:rFonts w:hint="default"/>
        <w:lang w:val="tr-TR" w:eastAsia="en-US" w:bidi="ar-SA"/>
      </w:rPr>
    </w:lvl>
    <w:lvl w:ilvl="5" w:tplc="3ADA3BA8">
      <w:numFmt w:val="bullet"/>
      <w:lvlText w:val="•"/>
      <w:lvlJc w:val="left"/>
      <w:pPr>
        <w:ind w:left="5273" w:hanging="284"/>
      </w:pPr>
      <w:rPr>
        <w:rFonts w:hint="default"/>
        <w:lang w:val="tr-TR" w:eastAsia="en-US" w:bidi="ar-SA"/>
      </w:rPr>
    </w:lvl>
    <w:lvl w:ilvl="6" w:tplc="0E5E6918">
      <w:numFmt w:val="bullet"/>
      <w:lvlText w:val="•"/>
      <w:lvlJc w:val="left"/>
      <w:pPr>
        <w:ind w:left="6247" w:hanging="284"/>
      </w:pPr>
      <w:rPr>
        <w:rFonts w:hint="default"/>
        <w:lang w:val="tr-TR" w:eastAsia="en-US" w:bidi="ar-SA"/>
      </w:rPr>
    </w:lvl>
    <w:lvl w:ilvl="7" w:tplc="26747990">
      <w:numFmt w:val="bullet"/>
      <w:lvlText w:val="•"/>
      <w:lvlJc w:val="left"/>
      <w:pPr>
        <w:ind w:left="7222" w:hanging="284"/>
      </w:pPr>
      <w:rPr>
        <w:rFonts w:hint="default"/>
        <w:lang w:val="tr-TR" w:eastAsia="en-US" w:bidi="ar-SA"/>
      </w:rPr>
    </w:lvl>
    <w:lvl w:ilvl="8" w:tplc="2918CE98">
      <w:numFmt w:val="bullet"/>
      <w:lvlText w:val="•"/>
      <w:lvlJc w:val="left"/>
      <w:pPr>
        <w:ind w:left="8197" w:hanging="284"/>
      </w:pPr>
      <w:rPr>
        <w:rFonts w:hint="default"/>
        <w:lang w:val="tr-TR" w:eastAsia="en-US" w:bidi="ar-SA"/>
      </w:rPr>
    </w:lvl>
  </w:abstractNum>
  <w:abstractNum w:abstractNumId="3">
    <w:nsid w:val="6B6371C1"/>
    <w:multiLevelType w:val="hybridMultilevel"/>
    <w:tmpl w:val="7DDE44F8"/>
    <w:lvl w:ilvl="0" w:tplc="612C38C4">
      <w:start w:val="1"/>
      <w:numFmt w:val="lowerLetter"/>
      <w:lvlText w:val="%1-"/>
      <w:lvlJc w:val="left"/>
      <w:pPr>
        <w:ind w:left="112" w:hanging="263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tr-TR" w:eastAsia="en-US" w:bidi="ar-SA"/>
      </w:rPr>
    </w:lvl>
    <w:lvl w:ilvl="1" w:tplc="385C9358">
      <w:numFmt w:val="bullet"/>
      <w:lvlText w:val="•"/>
      <w:lvlJc w:val="left"/>
      <w:pPr>
        <w:ind w:left="1122" w:hanging="263"/>
      </w:pPr>
      <w:rPr>
        <w:rFonts w:hint="default"/>
        <w:lang w:val="tr-TR" w:eastAsia="en-US" w:bidi="ar-SA"/>
      </w:rPr>
    </w:lvl>
    <w:lvl w:ilvl="2" w:tplc="1A2EADF4">
      <w:numFmt w:val="bullet"/>
      <w:lvlText w:val="•"/>
      <w:lvlJc w:val="left"/>
      <w:pPr>
        <w:ind w:left="2125" w:hanging="263"/>
      </w:pPr>
      <w:rPr>
        <w:rFonts w:hint="default"/>
        <w:lang w:val="tr-TR" w:eastAsia="en-US" w:bidi="ar-SA"/>
      </w:rPr>
    </w:lvl>
    <w:lvl w:ilvl="3" w:tplc="0C905F64">
      <w:numFmt w:val="bullet"/>
      <w:lvlText w:val="•"/>
      <w:lvlJc w:val="left"/>
      <w:pPr>
        <w:ind w:left="3127" w:hanging="263"/>
      </w:pPr>
      <w:rPr>
        <w:rFonts w:hint="default"/>
        <w:lang w:val="tr-TR" w:eastAsia="en-US" w:bidi="ar-SA"/>
      </w:rPr>
    </w:lvl>
    <w:lvl w:ilvl="4" w:tplc="F4201A3A">
      <w:numFmt w:val="bullet"/>
      <w:lvlText w:val="•"/>
      <w:lvlJc w:val="left"/>
      <w:pPr>
        <w:ind w:left="4130" w:hanging="263"/>
      </w:pPr>
      <w:rPr>
        <w:rFonts w:hint="default"/>
        <w:lang w:val="tr-TR" w:eastAsia="en-US" w:bidi="ar-SA"/>
      </w:rPr>
    </w:lvl>
    <w:lvl w:ilvl="5" w:tplc="7FE2A672">
      <w:numFmt w:val="bullet"/>
      <w:lvlText w:val="•"/>
      <w:lvlJc w:val="left"/>
      <w:pPr>
        <w:ind w:left="5133" w:hanging="263"/>
      </w:pPr>
      <w:rPr>
        <w:rFonts w:hint="default"/>
        <w:lang w:val="tr-TR" w:eastAsia="en-US" w:bidi="ar-SA"/>
      </w:rPr>
    </w:lvl>
    <w:lvl w:ilvl="6" w:tplc="EA56791E">
      <w:numFmt w:val="bullet"/>
      <w:lvlText w:val="•"/>
      <w:lvlJc w:val="left"/>
      <w:pPr>
        <w:ind w:left="6135" w:hanging="263"/>
      </w:pPr>
      <w:rPr>
        <w:rFonts w:hint="default"/>
        <w:lang w:val="tr-TR" w:eastAsia="en-US" w:bidi="ar-SA"/>
      </w:rPr>
    </w:lvl>
    <w:lvl w:ilvl="7" w:tplc="FCFCE586">
      <w:numFmt w:val="bullet"/>
      <w:lvlText w:val="•"/>
      <w:lvlJc w:val="left"/>
      <w:pPr>
        <w:ind w:left="7138" w:hanging="263"/>
      </w:pPr>
      <w:rPr>
        <w:rFonts w:hint="default"/>
        <w:lang w:val="tr-TR" w:eastAsia="en-US" w:bidi="ar-SA"/>
      </w:rPr>
    </w:lvl>
    <w:lvl w:ilvl="8" w:tplc="E9C4C834">
      <w:numFmt w:val="bullet"/>
      <w:lvlText w:val="•"/>
      <w:lvlJc w:val="left"/>
      <w:pPr>
        <w:ind w:left="8141" w:hanging="263"/>
      </w:pPr>
      <w:rPr>
        <w:rFonts w:hint="default"/>
        <w:lang w:val="tr-TR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13FF4"/>
    <w:rsid w:val="00074DAD"/>
    <w:rsid w:val="005A1C09"/>
    <w:rsid w:val="00713FF4"/>
    <w:rsid w:val="007C45A2"/>
    <w:rsid w:val="00887E85"/>
    <w:rsid w:val="008B73E6"/>
    <w:rsid w:val="00A86690"/>
    <w:rsid w:val="00B30E1E"/>
    <w:rsid w:val="00BD5E15"/>
    <w:rsid w:val="00DC1EE9"/>
    <w:rsid w:val="00E60EAA"/>
    <w:rsid w:val="00F10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13FF4"/>
    <w:rPr>
      <w:rFonts w:ascii="Microsoft Sans Serif" w:eastAsia="Microsoft Sans Serif" w:hAnsi="Microsoft Sans Serif" w:cs="Microsoft Sans Serif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3F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713FF4"/>
    <w:pPr>
      <w:ind w:left="112"/>
    </w:pPr>
    <w:rPr>
      <w:sz w:val="20"/>
      <w:szCs w:val="20"/>
    </w:rPr>
  </w:style>
  <w:style w:type="paragraph" w:customStyle="1" w:styleId="Heading1">
    <w:name w:val="Heading 1"/>
    <w:basedOn w:val="Normal"/>
    <w:uiPriority w:val="1"/>
    <w:qFormat/>
    <w:rsid w:val="00713FF4"/>
    <w:pPr>
      <w:spacing w:line="223" w:lineRule="exact"/>
      <w:ind w:left="112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  <w:rsid w:val="00713FF4"/>
    <w:pPr>
      <w:ind w:left="396"/>
    </w:pPr>
  </w:style>
  <w:style w:type="paragraph" w:customStyle="1" w:styleId="TableParagraph">
    <w:name w:val="Table Paragraph"/>
    <w:basedOn w:val="Normal"/>
    <w:uiPriority w:val="1"/>
    <w:qFormat/>
    <w:rsid w:val="00713FF4"/>
    <w:pPr>
      <w:ind w:left="108"/>
    </w:pPr>
  </w:style>
  <w:style w:type="paragraph" w:styleId="stbilgi">
    <w:name w:val="header"/>
    <w:basedOn w:val="Normal"/>
    <w:link w:val="stbilgiChar"/>
    <w:unhideWhenUsed/>
    <w:rsid w:val="005A1C0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A1C09"/>
    <w:rPr>
      <w:rFonts w:ascii="Microsoft Sans Serif" w:eastAsia="Microsoft Sans Serif" w:hAnsi="Microsoft Sans Serif" w:cs="Microsoft Sans Serif"/>
      <w:lang w:val="tr-TR"/>
    </w:rPr>
  </w:style>
  <w:style w:type="paragraph" w:styleId="Altbilgi">
    <w:name w:val="footer"/>
    <w:basedOn w:val="Normal"/>
    <w:link w:val="AltbilgiChar"/>
    <w:unhideWhenUsed/>
    <w:rsid w:val="005A1C0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5A1C09"/>
    <w:rPr>
      <w:rFonts w:ascii="Microsoft Sans Serif" w:eastAsia="Microsoft Sans Serif" w:hAnsi="Microsoft Sans Serif" w:cs="Microsoft Sans Serif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A1C0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1C09"/>
    <w:rPr>
      <w:rFonts w:ascii="Tahoma" w:eastAsia="Microsoft Sans Serif" w:hAnsi="Tahoma" w:cs="Tahoma"/>
      <w:sz w:val="16"/>
      <w:szCs w:val="16"/>
      <w:lang w:val="tr-TR"/>
    </w:rPr>
  </w:style>
  <w:style w:type="paragraph" w:customStyle="1" w:styleId="Default">
    <w:name w:val="Default"/>
    <w:rsid w:val="005A1C09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tr-TR" w:eastAsia="tr-TR"/>
    </w:rPr>
  </w:style>
  <w:style w:type="paragraph" w:styleId="NormalWeb">
    <w:name w:val="Normal (Web)"/>
    <w:basedOn w:val="Normal"/>
    <w:rsid w:val="005A1C0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1771</Words>
  <Characters>10099</Characters>
  <Application>Microsoft Office Word</Application>
  <DocSecurity>0</DocSecurity>
  <Lines>84</Lines>
  <Paragraphs>23</Paragraphs>
  <ScaleCrop>false</ScaleCrop>
  <Company>ONUR668785 COMPANY</Company>
  <LinksUpToDate>false</LinksUpToDate>
  <CharactersWithSpaces>11847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Tarih…</dc:title>
  <dc:creator>_</dc:creator>
  <cp:lastModifiedBy>Özlem Özen</cp:lastModifiedBy>
  <cp:revision>6</cp:revision>
  <cp:lastPrinted>2022-12-15T07:46:00Z</cp:lastPrinted>
  <dcterms:created xsi:type="dcterms:W3CDTF">2022-12-07T06:52:00Z</dcterms:created>
  <dcterms:modified xsi:type="dcterms:W3CDTF">2022-12-15T10:24:00Z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2022-12-07T00:00:00Z</vt:filetime>
  </property>
</Properties>
</file>